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5E0E" w:rsidRPr="008E5E0E" w:rsidRDefault="000C01D4" w:rsidP="008E5E0E">
      <w:pPr>
        <w:rPr>
          <w:sz w:val="28"/>
          <w:szCs w:val="28"/>
          <w:u w:val="single"/>
        </w:rPr>
      </w:pPr>
      <w:r w:rsidRPr="00832B4B">
        <w:rPr>
          <w:rFonts w:cstheme="minorHAnsi"/>
          <w:noProof/>
          <w:sz w:val="56"/>
          <w:szCs w:val="56"/>
          <w:u w:val="single"/>
        </w:rPr>
        <mc:AlternateContent>
          <mc:Choice Requires="wps">
            <w:drawing>
              <wp:anchor distT="0" distB="0" distL="114300" distR="114300" simplePos="0" relativeHeight="251661312" behindDoc="0" locked="0" layoutInCell="1" allowOverlap="1" wp14:anchorId="338C9D32" wp14:editId="347743EF">
                <wp:simplePos x="0" y="0"/>
                <wp:positionH relativeFrom="margin">
                  <wp:align>center</wp:align>
                </wp:positionH>
                <wp:positionV relativeFrom="paragraph">
                  <wp:posOffset>493395</wp:posOffset>
                </wp:positionV>
                <wp:extent cx="631507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315075"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13031" id="Rectangle 2" o:spid="_x0000_s1026" style="position:absolute;margin-left:0;margin-top:38.85pt;width:497.25pt;height:6.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" fillcolor="#5b9bd5" strokecolor="#41719c" strokeweight="1pt">
                <w10:wrap anchorx="margin"/>
              </v:rect>
            </w:pict>
          </mc:Fallback>
        </mc:AlternateContent>
      </w:r>
      <w:r w:rsidRPr="00832B4B">
        <w:rPr>
          <w:rFonts w:cstheme="minorHAnsi"/>
          <w:noProof/>
          <w:sz w:val="56"/>
          <w:szCs w:val="56"/>
          <w:u w:val="single"/>
        </w:rPr>
        <mc:AlternateContent>
          <mc:Choice Requires="wps">
            <w:drawing>
              <wp:anchor distT="0" distB="0" distL="114300" distR="114300" simplePos="0" relativeHeight="251659264" behindDoc="0" locked="0" layoutInCell="1" allowOverlap="1">
                <wp:simplePos x="0" y="0"/>
                <wp:positionH relativeFrom="margin">
                  <wp:posOffset>-590550</wp:posOffset>
                </wp:positionH>
                <wp:positionV relativeFrom="paragraph">
                  <wp:posOffset>-85725</wp:posOffset>
                </wp:positionV>
                <wp:extent cx="7115175" cy="66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11517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EF7A" id="Rectangle 1" o:spid="_x0000_s1026" style="position:absolute;margin-left:-46.5pt;margin-top:-6.75pt;width:560.2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" fillcolor="#5b9bd5 [3204]" strokecolor="#1f4d78 [1604]" strokeweight="1pt">
                <w10:wrap anchorx="margin"/>
              </v:rect>
            </w:pict>
          </mc:Fallback>
        </mc:AlternateContent>
      </w:r>
      <w:r>
        <w:rPr>
          <w:rFonts w:cstheme="minorHAnsi"/>
          <w:noProof/>
          <w:sz w:val="56"/>
          <w:szCs w:val="56"/>
          <w:u w:val="single"/>
        </w:rPr>
        <w:drawing>
          <wp:inline distT="0" distB="0" distL="0" distR="0">
            <wp:extent cx="676410" cy="3905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SS-Logo_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78" cy="405864"/>
                    </a:xfrm>
                    <a:prstGeom prst="rect">
                      <a:avLst/>
                    </a:prstGeom>
                  </pic:spPr>
                </pic:pic>
              </a:graphicData>
            </a:graphic>
          </wp:inline>
        </w:drawing>
      </w:r>
      <w:r>
        <w:rPr>
          <w:rFonts w:cstheme="minorHAnsi"/>
          <w:sz w:val="56"/>
          <w:szCs w:val="56"/>
          <w:u w:val="single"/>
        </w:rPr>
        <w:t xml:space="preserve"> </w:t>
      </w:r>
      <w:r w:rsidR="001108BA">
        <w:rPr>
          <w:rFonts w:cstheme="minorHAnsi"/>
          <w:sz w:val="56"/>
          <w:szCs w:val="56"/>
          <w:u w:val="single"/>
        </w:rPr>
        <w:t>Indoor</w:t>
      </w:r>
      <w:r>
        <w:rPr>
          <w:rFonts w:cstheme="minorHAnsi"/>
          <w:sz w:val="56"/>
          <w:szCs w:val="56"/>
          <w:u w:val="single"/>
        </w:rPr>
        <w:t xml:space="preserve"> </w:t>
      </w:r>
      <w:r w:rsidR="008A00D4">
        <w:rPr>
          <w:rFonts w:cstheme="minorHAnsi"/>
          <w:sz w:val="56"/>
          <w:szCs w:val="56"/>
          <w:u w:val="single"/>
        </w:rPr>
        <w:t>Radon Test</w:t>
      </w:r>
      <w:r w:rsidR="003E1BB1">
        <w:rPr>
          <w:rFonts w:cstheme="minorHAnsi"/>
          <w:sz w:val="56"/>
          <w:szCs w:val="56"/>
          <w:u w:val="single"/>
        </w:rPr>
        <w:t>ing</w:t>
      </w:r>
      <w:r w:rsidR="00162833" w:rsidRPr="00832B4B">
        <w:rPr>
          <w:rFonts w:cstheme="minorHAnsi"/>
          <w:sz w:val="56"/>
          <w:szCs w:val="56"/>
          <w:u w:val="single"/>
        </w:rPr>
        <w:t xml:space="preserve"> </w:t>
      </w:r>
      <w:r w:rsidR="008E5E0E" w:rsidRPr="008E5E0E">
        <w:rPr>
          <w:sz w:val="56"/>
          <w:szCs w:val="56"/>
          <w:u w:val="single"/>
        </w:rPr>
        <w:t xml:space="preserve">Protocol </w:t>
      </w:r>
    </w:p>
    <w:p w:rsidR="008E5E0E" w:rsidRDefault="008E5E0E">
      <w:pPr>
        <w:rPr>
          <w:rFonts w:cstheme="minorHAnsi"/>
          <w:sz w:val="24"/>
          <w:szCs w:val="24"/>
        </w:rPr>
      </w:pP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b/>
          <w:bCs/>
          <w:color w:val="000000"/>
          <w:szCs w:val="20"/>
        </w:rPr>
        <w:t>SCOPE:</w:t>
      </w:r>
      <w:r w:rsidRPr="008E5E0E">
        <w:rPr>
          <w:rFonts w:ascii="Arial" w:hAnsi="Arial" w:cs="Arial"/>
          <w:color w:val="000000"/>
          <w:szCs w:val="20"/>
        </w:rPr>
        <w:t xml:space="preserve"> The purpose of this Radon Testing Plan is to describe the procedures to be taken to test District owned and/or occupied buildings.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spacing w:line="256" w:lineRule="auto"/>
        <w:rPr>
          <w:sz w:val="24"/>
        </w:rPr>
      </w:pPr>
      <w:r w:rsidRPr="008E5E0E">
        <w:rPr>
          <w:sz w:val="24"/>
        </w:rPr>
        <w:t xml:space="preserve">Note: This document has been prepared to help Rowan-Salisbury School System to conduct radon measurements in schools. This is aimed at helping determine where to test, how many test are required, where to place </w:t>
      </w:r>
      <w:r w:rsidR="00A239DC">
        <w:rPr>
          <w:rFonts w:ascii="Arial" w:hAnsi="Arial" w:cs="Arial"/>
          <w:color w:val="000000"/>
          <w:szCs w:val="20"/>
        </w:rPr>
        <w:t>Detectors</w:t>
      </w:r>
      <w:r w:rsidR="00A239DC">
        <w:rPr>
          <w:sz w:val="24"/>
        </w:rPr>
        <w:t xml:space="preserve"> </w:t>
      </w:r>
      <w:r w:rsidRPr="008E5E0E">
        <w:rPr>
          <w:sz w:val="24"/>
        </w:rPr>
        <w:t>and proper documentation of the process. This document is thus meant to be used as a general guideline, not a mandate. Each school will present a different situation. If specific questions or issues arise regarding testing in your school, contact Maintenance Department.</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autoSpaceDE w:val="0"/>
        <w:autoSpaceDN w:val="0"/>
        <w:adjustRightInd w:val="0"/>
        <w:spacing w:after="0" w:line="240" w:lineRule="auto"/>
        <w:rPr>
          <w:rFonts w:ascii="Arial" w:hAnsi="Arial" w:cs="Arial"/>
          <w:color w:val="000000"/>
          <w:szCs w:val="20"/>
          <w:u w:val="single"/>
        </w:rPr>
      </w:pPr>
      <w:r w:rsidRPr="008E5E0E">
        <w:rPr>
          <w:rFonts w:ascii="Arial" w:hAnsi="Arial" w:cs="Arial"/>
          <w:b/>
          <w:bCs/>
          <w:color w:val="000000"/>
          <w:szCs w:val="20"/>
          <w:u w:val="single"/>
        </w:rPr>
        <w:t xml:space="preserve">INSTRUCTION: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autoSpaceDE w:val="0"/>
        <w:autoSpaceDN w:val="0"/>
        <w:adjustRightInd w:val="0"/>
        <w:spacing w:after="0" w:line="240" w:lineRule="auto"/>
        <w:rPr>
          <w:rFonts w:ascii="Calibri" w:hAnsi="Calibri" w:cs="Calibri"/>
          <w:b/>
          <w:bCs/>
          <w:color w:val="000000"/>
          <w:sz w:val="24"/>
          <w:u w:val="single"/>
        </w:rPr>
      </w:pPr>
      <w:r w:rsidRPr="008E5E0E">
        <w:rPr>
          <w:rFonts w:ascii="Calibri" w:hAnsi="Calibri" w:cs="Calibri"/>
          <w:b/>
          <w:bCs/>
          <w:color w:val="000000"/>
          <w:sz w:val="24"/>
          <w:u w:val="single"/>
        </w:rPr>
        <w:t>Initial Testing:</w:t>
      </w:r>
    </w:p>
    <w:p w:rsidR="008E5E0E" w:rsidRPr="008E5E0E" w:rsidRDefault="008E5E0E" w:rsidP="008E5E0E">
      <w:pPr>
        <w:autoSpaceDE w:val="0"/>
        <w:autoSpaceDN w:val="0"/>
        <w:adjustRightInd w:val="0"/>
        <w:spacing w:after="0" w:line="240" w:lineRule="auto"/>
        <w:rPr>
          <w:rFonts w:ascii="Calibri" w:hAnsi="Calibri" w:cs="Calibri"/>
          <w:color w:val="000000"/>
          <w:sz w:val="24"/>
        </w:rPr>
      </w:pPr>
      <w:r w:rsidRPr="008E5E0E">
        <w:rPr>
          <w:rFonts w:ascii="Calibri" w:hAnsi="Calibri" w:cs="Calibri"/>
          <w:b/>
          <w:bCs/>
          <w:color w:val="000000"/>
          <w:sz w:val="24"/>
        </w:rPr>
        <w:t xml:space="preserve">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Initial and follow-up testing will be conducted by RSS Maintenance Department as needed, will use short term (2-5 day) </w:t>
      </w:r>
      <w:r w:rsidRPr="008E5E0E">
        <w:rPr>
          <w:rFonts w:ascii="Arial" w:hAnsi="Arial" w:cs="Arial"/>
          <w:bCs/>
          <w:color w:val="000000"/>
          <w:szCs w:val="20"/>
        </w:rPr>
        <w:t>Active devices</w:t>
      </w:r>
      <w:r w:rsidRPr="008E5E0E">
        <w:rPr>
          <w:rFonts w:ascii="Arial" w:hAnsi="Arial" w:cs="Arial"/>
          <w:color w:val="000000"/>
          <w:szCs w:val="20"/>
        </w:rPr>
        <w:t>. Testing will occur between November 1 and March 31 in any given school year. If there is a high level of radon detected Rowan-Salisbury School System will contact a qualified measurement contractor to conduct a follow-up test.</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 </w:t>
      </w:r>
    </w:p>
    <w:p w:rsidR="008E5E0E" w:rsidRPr="008E5E0E" w:rsidRDefault="003922C0" w:rsidP="008E5E0E">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Testing will occur in</w:t>
      </w:r>
      <w:r w:rsidR="00C4233A">
        <w:rPr>
          <w:rFonts w:ascii="Arial" w:hAnsi="Arial" w:cs="Arial"/>
          <w:color w:val="000000"/>
          <w:szCs w:val="20"/>
        </w:rPr>
        <w:t xml:space="preserve"> </w:t>
      </w:r>
      <w:r w:rsidR="00A239DC">
        <w:rPr>
          <w:rFonts w:ascii="Arial" w:hAnsi="Arial" w:cs="Arial"/>
          <w:color w:val="000000"/>
          <w:szCs w:val="20"/>
        </w:rPr>
        <w:t>randomly picked</w:t>
      </w:r>
      <w:r w:rsidR="008E5E0E" w:rsidRPr="008E5E0E">
        <w:rPr>
          <w:rFonts w:ascii="Arial" w:hAnsi="Arial" w:cs="Arial"/>
          <w:color w:val="000000"/>
          <w:szCs w:val="20"/>
        </w:rPr>
        <w:t xml:space="preserve"> </w:t>
      </w:r>
      <w:r w:rsidR="008E5E0E" w:rsidRPr="008E5E0E">
        <w:rPr>
          <w:rFonts w:ascii="Arial" w:hAnsi="Arial" w:cs="Arial"/>
          <w:b/>
          <w:bCs/>
          <w:color w:val="000000"/>
          <w:szCs w:val="20"/>
        </w:rPr>
        <w:t xml:space="preserve">frequently occupied spaces </w:t>
      </w:r>
      <w:r w:rsidR="008E5E0E" w:rsidRPr="008E5E0E">
        <w:rPr>
          <w:rFonts w:ascii="Arial" w:hAnsi="Arial" w:cs="Arial"/>
          <w:color w:val="000000"/>
          <w:szCs w:val="20"/>
        </w:rPr>
        <w:t xml:space="preserve">in contact with the soil or located above a basement or a crawlspace and will occur simultaneously per school site. EPA studies indicate that radon levels on upper floors are not likely to exceed the levels found in ground-contact rooms. Testing rooms on the ground-contact floor or above unoccupied basements or crawlspaces is sufficient to determine if radon is a problem in a building. Areas such as restrooms, hallways, stairwells, elevator shafts, utility closets and storage closets do not need to be tested. </w:t>
      </w:r>
    </w:p>
    <w:p w:rsidR="008E5E0E" w:rsidRPr="008E5E0E" w:rsidRDefault="008E5E0E" w:rsidP="008E5E0E">
      <w:pPr>
        <w:autoSpaceDE w:val="0"/>
        <w:autoSpaceDN w:val="0"/>
        <w:adjustRightInd w:val="0"/>
        <w:spacing w:after="0" w:line="240" w:lineRule="auto"/>
        <w:rPr>
          <w:rFonts w:ascii="Arial" w:hAnsi="Arial" w:cs="Arial"/>
          <w:b/>
          <w:bCs/>
          <w:color w:val="000000"/>
          <w:szCs w:val="20"/>
        </w:rPr>
      </w:pPr>
    </w:p>
    <w:p w:rsidR="008E5E0E" w:rsidRPr="008E5E0E" w:rsidRDefault="008E5E0E" w:rsidP="008E5E0E">
      <w:pPr>
        <w:autoSpaceDE w:val="0"/>
        <w:autoSpaceDN w:val="0"/>
        <w:adjustRightInd w:val="0"/>
        <w:spacing w:after="0" w:line="240" w:lineRule="auto"/>
        <w:rPr>
          <w:rFonts w:ascii="Arial" w:hAnsi="Arial" w:cs="Arial"/>
          <w:b/>
          <w:bCs/>
          <w:color w:val="000000"/>
          <w:szCs w:val="20"/>
          <w:u w:val="single"/>
        </w:rPr>
      </w:pPr>
      <w:r w:rsidRPr="008E5E0E">
        <w:rPr>
          <w:rFonts w:ascii="Arial" w:hAnsi="Arial" w:cs="Arial"/>
          <w:b/>
          <w:bCs/>
          <w:color w:val="000000"/>
          <w:szCs w:val="20"/>
          <w:u w:val="single"/>
        </w:rPr>
        <w:t>Testing Protocols:</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b/>
          <w:bCs/>
          <w:color w:val="000000"/>
          <w:szCs w:val="20"/>
        </w:rPr>
        <w:t xml:space="preserve">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1. A </w:t>
      </w:r>
      <w:r w:rsidR="003922C0">
        <w:rPr>
          <w:rFonts w:ascii="Arial" w:hAnsi="Arial" w:cs="Arial"/>
          <w:color w:val="000000"/>
          <w:szCs w:val="20"/>
        </w:rPr>
        <w:t>Detector</w:t>
      </w:r>
      <w:r w:rsidR="003922C0" w:rsidRPr="008E5E0E">
        <w:rPr>
          <w:rFonts w:ascii="Arial" w:hAnsi="Arial" w:cs="Arial"/>
          <w:color w:val="000000"/>
          <w:szCs w:val="20"/>
        </w:rPr>
        <w:t xml:space="preserve"> </w:t>
      </w:r>
      <w:r w:rsidR="003922C0">
        <w:rPr>
          <w:rFonts w:ascii="Arial" w:hAnsi="Arial" w:cs="Arial"/>
          <w:color w:val="000000"/>
          <w:szCs w:val="20"/>
        </w:rPr>
        <w:t>Placement Log and a Detector</w:t>
      </w:r>
      <w:r w:rsidR="003922C0" w:rsidRPr="008E5E0E">
        <w:rPr>
          <w:rFonts w:ascii="Arial" w:hAnsi="Arial" w:cs="Arial"/>
          <w:color w:val="000000"/>
          <w:szCs w:val="20"/>
        </w:rPr>
        <w:t xml:space="preserve"> </w:t>
      </w:r>
      <w:r w:rsidRPr="008E5E0E">
        <w:rPr>
          <w:rFonts w:ascii="Arial" w:hAnsi="Arial" w:cs="Arial"/>
          <w:color w:val="000000"/>
          <w:szCs w:val="20"/>
        </w:rPr>
        <w:t>Location Floor Plan will be prepared for each building in which radon measurements are made. The District will use the building’s emergency/fire escape plan as a template</w:t>
      </w:r>
      <w:r w:rsidR="007D4E18">
        <w:rPr>
          <w:rFonts w:ascii="Arial" w:hAnsi="Arial" w:cs="Arial"/>
          <w:color w:val="000000"/>
          <w:szCs w:val="20"/>
        </w:rPr>
        <w:t xml:space="preserve"> (</w:t>
      </w:r>
      <w:r w:rsidR="007D4E18" w:rsidRPr="007D4E18">
        <w:rPr>
          <w:rFonts w:ascii="Arial" w:hAnsi="Arial" w:cs="Arial"/>
          <w:i/>
          <w:color w:val="000000"/>
          <w:szCs w:val="20"/>
        </w:rPr>
        <w:t>Pick up copy of emergency/fire escape plan at main office of school being tested</w:t>
      </w:r>
      <w:r w:rsidR="007D4E18">
        <w:rPr>
          <w:rFonts w:ascii="Arial" w:hAnsi="Arial" w:cs="Arial"/>
          <w:color w:val="000000"/>
          <w:szCs w:val="20"/>
        </w:rPr>
        <w:t>).</w:t>
      </w:r>
      <w:r w:rsidR="003922C0" w:rsidRPr="003922C0">
        <w:rPr>
          <w:rFonts w:ascii="Arial" w:hAnsi="Arial" w:cs="Arial"/>
          <w:color w:val="000000"/>
          <w:szCs w:val="20"/>
        </w:rPr>
        <w:t xml:space="preserve"> </w:t>
      </w:r>
      <w:r w:rsidR="003922C0">
        <w:rPr>
          <w:rFonts w:ascii="Arial" w:hAnsi="Arial" w:cs="Arial"/>
          <w:color w:val="000000"/>
          <w:szCs w:val="20"/>
        </w:rPr>
        <w:t>Detector</w:t>
      </w:r>
      <w:r w:rsidR="003922C0" w:rsidRPr="008E5E0E">
        <w:rPr>
          <w:rFonts w:ascii="Arial" w:hAnsi="Arial" w:cs="Arial"/>
          <w:color w:val="000000"/>
          <w:szCs w:val="20"/>
        </w:rPr>
        <w:t xml:space="preserve"> </w:t>
      </w:r>
      <w:r w:rsidRPr="008E5E0E">
        <w:rPr>
          <w:rFonts w:ascii="Arial" w:hAnsi="Arial" w:cs="Arial"/>
          <w:color w:val="000000"/>
          <w:szCs w:val="20"/>
        </w:rPr>
        <w:t xml:space="preserve">location will be accurately recorded on both a Log and Floor Plan. Testing practices must be done following the directions on the </w:t>
      </w:r>
      <w:r w:rsidR="003922C0">
        <w:rPr>
          <w:rFonts w:ascii="Arial" w:hAnsi="Arial" w:cs="Arial"/>
          <w:color w:val="000000"/>
          <w:szCs w:val="20"/>
        </w:rPr>
        <w:t>Detector</w:t>
      </w:r>
      <w:r w:rsidRPr="008E5E0E">
        <w:rPr>
          <w:rFonts w:ascii="Arial" w:hAnsi="Arial" w:cs="Arial"/>
          <w:color w:val="000000"/>
          <w:szCs w:val="20"/>
        </w:rPr>
        <w:t xml:space="preserve">.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Default="003922C0" w:rsidP="008E5E0E">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2. One detector</w:t>
      </w:r>
      <w:r w:rsidR="008E5E0E" w:rsidRPr="008E5E0E">
        <w:rPr>
          <w:rFonts w:ascii="Arial" w:hAnsi="Arial" w:cs="Arial"/>
          <w:color w:val="000000"/>
          <w:szCs w:val="20"/>
        </w:rPr>
        <w:t xml:space="preserve"> is used for each room that is 2000 square feet or less. </w:t>
      </w:r>
    </w:p>
    <w:p w:rsidR="003922C0" w:rsidRDefault="003922C0" w:rsidP="008E5E0E">
      <w:pPr>
        <w:autoSpaceDE w:val="0"/>
        <w:autoSpaceDN w:val="0"/>
        <w:adjustRightInd w:val="0"/>
        <w:spacing w:after="0" w:line="240" w:lineRule="auto"/>
        <w:rPr>
          <w:rFonts w:ascii="Arial" w:hAnsi="Arial" w:cs="Arial"/>
          <w:color w:val="000000"/>
          <w:szCs w:val="20"/>
        </w:rPr>
      </w:pPr>
    </w:p>
    <w:p w:rsidR="003922C0" w:rsidRDefault="003922C0" w:rsidP="008E5E0E">
      <w:pPr>
        <w:autoSpaceDE w:val="0"/>
        <w:autoSpaceDN w:val="0"/>
        <w:adjustRightInd w:val="0"/>
        <w:spacing w:after="0" w:line="240" w:lineRule="auto"/>
        <w:rPr>
          <w:rFonts w:ascii="Arial" w:hAnsi="Arial" w:cs="Arial"/>
          <w:color w:val="000000"/>
          <w:szCs w:val="20"/>
        </w:rPr>
      </w:pPr>
    </w:p>
    <w:p w:rsidR="003922C0" w:rsidRPr="008E5E0E" w:rsidRDefault="003922C0" w:rsidP="008E5E0E">
      <w:pPr>
        <w:autoSpaceDE w:val="0"/>
        <w:autoSpaceDN w:val="0"/>
        <w:adjustRightInd w:val="0"/>
        <w:spacing w:after="0" w:line="240" w:lineRule="auto"/>
        <w:rPr>
          <w:rFonts w:ascii="Arial" w:hAnsi="Arial" w:cs="Arial"/>
          <w:color w:val="000000"/>
          <w:szCs w:val="20"/>
        </w:rPr>
      </w:pPr>
    </w:p>
    <w:p w:rsidR="00C4233A" w:rsidRDefault="00C4233A" w:rsidP="008E5E0E">
      <w:pPr>
        <w:autoSpaceDE w:val="0"/>
        <w:autoSpaceDN w:val="0"/>
        <w:adjustRightInd w:val="0"/>
        <w:spacing w:after="0" w:line="240" w:lineRule="auto"/>
        <w:rPr>
          <w:rFonts w:ascii="Arial" w:hAnsi="Arial" w:cs="Arial"/>
          <w:color w:val="000000"/>
          <w:sz w:val="14"/>
          <w:szCs w:val="12"/>
        </w:rPr>
      </w:pPr>
    </w:p>
    <w:p w:rsidR="00C4233A" w:rsidRDefault="00C4233A" w:rsidP="008E5E0E">
      <w:pPr>
        <w:autoSpaceDE w:val="0"/>
        <w:autoSpaceDN w:val="0"/>
        <w:adjustRightInd w:val="0"/>
        <w:spacing w:after="0" w:line="240" w:lineRule="auto"/>
        <w:rPr>
          <w:rFonts w:ascii="Arial" w:hAnsi="Arial" w:cs="Arial"/>
          <w:color w:val="000000"/>
          <w:sz w:val="14"/>
          <w:szCs w:val="12"/>
        </w:rPr>
      </w:pPr>
    </w:p>
    <w:p w:rsidR="00C4233A" w:rsidRDefault="00C4233A" w:rsidP="008E5E0E">
      <w:pPr>
        <w:autoSpaceDE w:val="0"/>
        <w:autoSpaceDN w:val="0"/>
        <w:adjustRightInd w:val="0"/>
        <w:spacing w:after="0" w:line="240" w:lineRule="auto"/>
        <w:rPr>
          <w:rFonts w:ascii="Arial" w:hAnsi="Arial" w:cs="Arial"/>
          <w:color w:val="000000"/>
          <w:szCs w:val="20"/>
        </w:rPr>
      </w:pPr>
    </w:p>
    <w:p w:rsidR="00C4233A" w:rsidRDefault="00C4233A" w:rsidP="008E5E0E">
      <w:pPr>
        <w:autoSpaceDE w:val="0"/>
        <w:autoSpaceDN w:val="0"/>
        <w:adjustRightInd w:val="0"/>
        <w:spacing w:after="0" w:line="240" w:lineRule="auto"/>
        <w:rPr>
          <w:rFonts w:ascii="Arial" w:hAnsi="Arial" w:cs="Arial"/>
          <w:color w:val="000000"/>
          <w:szCs w:val="20"/>
        </w:rPr>
      </w:pPr>
    </w:p>
    <w:p w:rsidR="00C4233A" w:rsidRPr="008E5E0E" w:rsidRDefault="00C4233A" w:rsidP="00C4233A">
      <w:pPr>
        <w:autoSpaceDE w:val="0"/>
        <w:autoSpaceDN w:val="0"/>
        <w:adjustRightInd w:val="0"/>
        <w:spacing w:after="0" w:line="240" w:lineRule="auto"/>
        <w:rPr>
          <w:rFonts w:ascii="Arial" w:hAnsi="Arial" w:cs="Arial"/>
          <w:color w:val="000000"/>
          <w:szCs w:val="20"/>
        </w:rPr>
      </w:pPr>
    </w:p>
    <w:p w:rsidR="00C4233A" w:rsidRPr="008E5E0E" w:rsidRDefault="00C4233A" w:rsidP="00C4233A">
      <w:pPr>
        <w:rPr>
          <w:sz w:val="28"/>
          <w:szCs w:val="28"/>
          <w:u w:val="single"/>
        </w:rPr>
      </w:pPr>
      <w:r w:rsidRPr="00832B4B">
        <w:rPr>
          <w:rFonts w:cstheme="minorHAnsi"/>
          <w:noProof/>
          <w:sz w:val="56"/>
          <w:szCs w:val="56"/>
          <w:u w:val="single"/>
        </w:rPr>
        <mc:AlternateContent>
          <mc:Choice Requires="wps">
            <w:drawing>
              <wp:anchor distT="0" distB="0" distL="114300" distR="114300" simplePos="0" relativeHeight="251692032" behindDoc="0" locked="0" layoutInCell="1" allowOverlap="1" wp14:anchorId="022BF945" wp14:editId="6C06775F">
                <wp:simplePos x="0" y="0"/>
                <wp:positionH relativeFrom="margin">
                  <wp:align>center</wp:align>
                </wp:positionH>
                <wp:positionV relativeFrom="paragraph">
                  <wp:posOffset>493395</wp:posOffset>
                </wp:positionV>
                <wp:extent cx="6315075" cy="85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E72CB" id="Rectangle 3" o:spid="_x0000_s1026" style="position:absolute;margin-left:0;margin-top:38.85pt;width:497.25pt;height:6.7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" fillcolor="#5b9bd5" strokecolor="#41719c" strokeweight="1pt">
                <w10:wrap anchorx="margin"/>
              </v:rect>
            </w:pict>
          </mc:Fallback>
        </mc:AlternateContent>
      </w:r>
      <w:r w:rsidRPr="00832B4B">
        <w:rPr>
          <w:rFonts w:cstheme="minorHAnsi"/>
          <w:noProof/>
          <w:sz w:val="56"/>
          <w:szCs w:val="56"/>
          <w:u w:val="single"/>
        </w:rPr>
        <mc:AlternateContent>
          <mc:Choice Requires="wps">
            <w:drawing>
              <wp:anchor distT="0" distB="0" distL="114300" distR="114300" simplePos="0" relativeHeight="251691008" behindDoc="0" locked="0" layoutInCell="1" allowOverlap="1" wp14:anchorId="4F1E7744" wp14:editId="5ED250EE">
                <wp:simplePos x="0" y="0"/>
                <wp:positionH relativeFrom="margin">
                  <wp:posOffset>-590550</wp:posOffset>
                </wp:positionH>
                <wp:positionV relativeFrom="paragraph">
                  <wp:posOffset>-85725</wp:posOffset>
                </wp:positionV>
                <wp:extent cx="7115175" cy="66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7115175" cy="666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6EC87" id="Rectangle 5" o:spid="_x0000_s1026" style="position:absolute;margin-left:-46.5pt;margin-top:-6.75pt;width:560.25pt;height:5.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" fillcolor="#5b9bd5" strokecolor="#41719c" strokeweight="1pt">
                <w10:wrap anchorx="margin"/>
              </v:rect>
            </w:pict>
          </mc:Fallback>
        </mc:AlternateContent>
      </w:r>
      <w:r>
        <w:rPr>
          <w:rFonts w:cstheme="minorHAnsi"/>
          <w:noProof/>
          <w:sz w:val="56"/>
          <w:szCs w:val="56"/>
          <w:u w:val="single"/>
        </w:rPr>
        <w:drawing>
          <wp:inline distT="0" distB="0" distL="0" distR="0" wp14:anchorId="4577A383" wp14:editId="19C8A565">
            <wp:extent cx="676410" cy="3905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SS-Logo_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78" cy="405864"/>
                    </a:xfrm>
                    <a:prstGeom prst="rect">
                      <a:avLst/>
                    </a:prstGeom>
                  </pic:spPr>
                </pic:pic>
              </a:graphicData>
            </a:graphic>
          </wp:inline>
        </w:drawing>
      </w:r>
      <w:r>
        <w:rPr>
          <w:rFonts w:cstheme="minorHAnsi"/>
          <w:sz w:val="56"/>
          <w:szCs w:val="56"/>
          <w:u w:val="single"/>
        </w:rPr>
        <w:t xml:space="preserve"> Indoor Radon Testing</w:t>
      </w:r>
      <w:r w:rsidRPr="00832B4B">
        <w:rPr>
          <w:rFonts w:cstheme="minorHAnsi"/>
          <w:sz w:val="56"/>
          <w:szCs w:val="56"/>
          <w:u w:val="single"/>
        </w:rPr>
        <w:t xml:space="preserve"> </w:t>
      </w:r>
      <w:r w:rsidRPr="008E5E0E">
        <w:rPr>
          <w:sz w:val="56"/>
          <w:szCs w:val="56"/>
          <w:u w:val="single"/>
        </w:rPr>
        <w:t xml:space="preserve">Protocol </w:t>
      </w:r>
    </w:p>
    <w:p w:rsidR="00C4233A" w:rsidRDefault="00C4233A" w:rsidP="008E5E0E">
      <w:pPr>
        <w:autoSpaceDE w:val="0"/>
        <w:autoSpaceDN w:val="0"/>
        <w:adjustRightInd w:val="0"/>
        <w:spacing w:after="0" w:line="240" w:lineRule="auto"/>
        <w:rPr>
          <w:rFonts w:ascii="Arial" w:hAnsi="Arial" w:cs="Arial"/>
          <w:color w:val="000000"/>
          <w:szCs w:val="20"/>
        </w:rPr>
      </w:pPr>
    </w:p>
    <w:p w:rsidR="008E5E0E" w:rsidRPr="008E5E0E" w:rsidRDefault="00C4233A" w:rsidP="008E5E0E">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3</w:t>
      </w:r>
      <w:r w:rsidR="008E5E0E" w:rsidRPr="008E5E0E">
        <w:rPr>
          <w:rFonts w:ascii="Arial" w:hAnsi="Arial" w:cs="Arial"/>
          <w:color w:val="000000"/>
          <w:szCs w:val="20"/>
        </w:rPr>
        <w:t xml:space="preserve">. </w:t>
      </w:r>
      <w:r w:rsidR="003922C0">
        <w:rPr>
          <w:rFonts w:ascii="Arial" w:hAnsi="Arial" w:cs="Arial"/>
          <w:color w:val="000000"/>
          <w:szCs w:val="20"/>
        </w:rPr>
        <w:t>Detector</w:t>
      </w:r>
      <w:r w:rsidR="003922C0" w:rsidRPr="008E5E0E">
        <w:rPr>
          <w:rFonts w:ascii="Arial" w:hAnsi="Arial" w:cs="Arial"/>
          <w:color w:val="000000"/>
          <w:szCs w:val="20"/>
        </w:rPr>
        <w:t xml:space="preserve"> </w:t>
      </w:r>
      <w:r w:rsidR="003922C0">
        <w:rPr>
          <w:rFonts w:ascii="Arial" w:hAnsi="Arial" w:cs="Arial"/>
          <w:color w:val="000000"/>
          <w:szCs w:val="20"/>
        </w:rPr>
        <w:t>will be placed in</w:t>
      </w:r>
      <w:r w:rsidR="008E5E0E" w:rsidRPr="008E5E0E">
        <w:rPr>
          <w:rFonts w:ascii="Arial" w:hAnsi="Arial" w:cs="Arial"/>
          <w:color w:val="000000"/>
          <w:szCs w:val="20"/>
        </w:rPr>
        <w:t xml:space="preserve"> rooms in contact with the soil or located above a basement or crawlspace that are frequently occupied by students and/or district staff.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C4233A" w:rsidP="008E5E0E">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4</w:t>
      </w:r>
      <w:r w:rsidR="008E5E0E" w:rsidRPr="008E5E0E">
        <w:rPr>
          <w:rFonts w:ascii="Arial" w:hAnsi="Arial" w:cs="Arial"/>
          <w:color w:val="000000"/>
          <w:szCs w:val="20"/>
        </w:rPr>
        <w:t xml:space="preserve">. Testing will occur during the time that students and teachers are normally present (during weekdays).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C4233A" w:rsidP="008E5E0E">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5</w:t>
      </w:r>
      <w:r w:rsidR="008E5E0E" w:rsidRPr="008E5E0E">
        <w:rPr>
          <w:rFonts w:ascii="Arial" w:hAnsi="Arial" w:cs="Arial"/>
          <w:color w:val="000000"/>
          <w:szCs w:val="20"/>
        </w:rPr>
        <w:t xml:space="preserve">. </w:t>
      </w:r>
      <w:r w:rsidR="003922C0">
        <w:rPr>
          <w:rFonts w:ascii="Arial" w:hAnsi="Arial" w:cs="Arial"/>
          <w:color w:val="000000"/>
          <w:szCs w:val="20"/>
        </w:rPr>
        <w:t>Detector</w:t>
      </w:r>
      <w:r w:rsidR="00A239DC">
        <w:rPr>
          <w:rFonts w:ascii="Arial" w:hAnsi="Arial" w:cs="Arial"/>
          <w:color w:val="000000"/>
          <w:szCs w:val="20"/>
        </w:rPr>
        <w:t>s</w:t>
      </w:r>
      <w:r w:rsidR="003922C0" w:rsidRPr="008E5E0E">
        <w:rPr>
          <w:rFonts w:ascii="Arial" w:hAnsi="Arial" w:cs="Arial"/>
          <w:color w:val="000000"/>
          <w:szCs w:val="20"/>
        </w:rPr>
        <w:t xml:space="preserve"> </w:t>
      </w:r>
      <w:r w:rsidR="008E5E0E" w:rsidRPr="008E5E0E">
        <w:rPr>
          <w:rFonts w:ascii="Arial" w:hAnsi="Arial" w:cs="Arial"/>
          <w:color w:val="000000"/>
          <w:szCs w:val="20"/>
        </w:rPr>
        <w:t>placed i</w:t>
      </w:r>
      <w:r w:rsidR="003922C0">
        <w:rPr>
          <w:rFonts w:ascii="Arial" w:hAnsi="Arial" w:cs="Arial"/>
          <w:color w:val="000000"/>
          <w:szCs w:val="20"/>
        </w:rPr>
        <w:t>n the building</w:t>
      </w:r>
      <w:r w:rsidR="00A239DC">
        <w:rPr>
          <w:rFonts w:ascii="Arial" w:hAnsi="Arial" w:cs="Arial"/>
          <w:color w:val="000000"/>
          <w:szCs w:val="20"/>
        </w:rPr>
        <w:t>,</w:t>
      </w:r>
      <w:r w:rsidR="003922C0">
        <w:rPr>
          <w:rFonts w:ascii="Arial" w:hAnsi="Arial" w:cs="Arial"/>
          <w:color w:val="000000"/>
          <w:szCs w:val="20"/>
        </w:rPr>
        <w:t xml:space="preserve"> </w:t>
      </w:r>
      <w:r w:rsidR="00A239DC">
        <w:rPr>
          <w:rFonts w:ascii="Arial" w:hAnsi="Arial" w:cs="Arial"/>
          <w:color w:val="000000"/>
          <w:szCs w:val="20"/>
        </w:rPr>
        <w:t>m</w:t>
      </w:r>
      <w:r w:rsidR="008E5E0E" w:rsidRPr="008E5E0E">
        <w:rPr>
          <w:rFonts w:ascii="Arial" w:hAnsi="Arial" w:cs="Arial"/>
          <w:color w:val="000000"/>
          <w:szCs w:val="20"/>
        </w:rPr>
        <w:t xml:space="preserve">ust be noted on the Device Placement Log and Floor Plan by their serial number.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C4233A" w:rsidP="008E5E0E">
      <w:pPr>
        <w:autoSpaceDE w:val="0"/>
        <w:autoSpaceDN w:val="0"/>
        <w:adjustRightInd w:val="0"/>
        <w:spacing w:after="106" w:line="240" w:lineRule="auto"/>
        <w:rPr>
          <w:rFonts w:ascii="Arial" w:hAnsi="Arial" w:cs="Arial"/>
          <w:color w:val="000000"/>
          <w:szCs w:val="20"/>
        </w:rPr>
      </w:pPr>
      <w:r>
        <w:rPr>
          <w:rFonts w:ascii="Arial" w:hAnsi="Arial" w:cs="Arial"/>
          <w:color w:val="000000"/>
          <w:szCs w:val="20"/>
        </w:rPr>
        <w:t>6</w:t>
      </w:r>
      <w:r w:rsidR="008E5E0E" w:rsidRPr="008E5E0E">
        <w:rPr>
          <w:rFonts w:ascii="Arial" w:hAnsi="Arial" w:cs="Arial"/>
          <w:color w:val="000000"/>
          <w:szCs w:val="20"/>
        </w:rPr>
        <w:t xml:space="preserve">. </w:t>
      </w:r>
      <w:r w:rsidR="003922C0">
        <w:rPr>
          <w:rFonts w:ascii="Arial" w:hAnsi="Arial" w:cs="Arial"/>
          <w:color w:val="000000"/>
          <w:szCs w:val="20"/>
        </w:rPr>
        <w:t>Detector</w:t>
      </w:r>
      <w:r w:rsidR="00A239DC">
        <w:rPr>
          <w:rFonts w:ascii="Arial" w:hAnsi="Arial" w:cs="Arial"/>
          <w:color w:val="000000"/>
          <w:szCs w:val="20"/>
        </w:rPr>
        <w:t>s</w:t>
      </w:r>
      <w:r w:rsidR="003922C0" w:rsidRPr="008E5E0E">
        <w:rPr>
          <w:rFonts w:ascii="Arial" w:hAnsi="Arial" w:cs="Arial"/>
          <w:color w:val="000000"/>
          <w:szCs w:val="20"/>
        </w:rPr>
        <w:t xml:space="preserve"> </w:t>
      </w:r>
      <w:r w:rsidR="008E5E0E" w:rsidRPr="008E5E0E">
        <w:rPr>
          <w:rFonts w:ascii="Arial" w:hAnsi="Arial" w:cs="Arial"/>
          <w:color w:val="000000"/>
          <w:szCs w:val="20"/>
        </w:rPr>
        <w:t xml:space="preserve">should be placed: </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a. Where they are least likely to be disturbed or covered up. </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b. At least three feet from doors, windows to outside or ventilation ducts. </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c. At least one foot from exterior walls. </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d. At least 20 inches to six feet from floor. </w:t>
      </w:r>
    </w:p>
    <w:p w:rsid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e. About every 2,000 square feet for large spaces (e.g., a 3500 square foot gymnasium would </w:t>
      </w:r>
      <w:r w:rsidR="003922C0">
        <w:rPr>
          <w:rFonts w:ascii="Arial" w:hAnsi="Arial" w:cs="Arial"/>
          <w:color w:val="000000"/>
          <w:szCs w:val="20"/>
        </w:rPr>
        <w:t>two detectors).</w:t>
      </w:r>
    </w:p>
    <w:p w:rsidR="003922C0" w:rsidRPr="008E5E0E" w:rsidRDefault="003922C0"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To prevent tampering, </w:t>
      </w:r>
      <w:r w:rsidR="003922C0">
        <w:rPr>
          <w:rFonts w:ascii="Arial" w:hAnsi="Arial" w:cs="Arial"/>
          <w:color w:val="000000"/>
          <w:szCs w:val="20"/>
        </w:rPr>
        <w:t>Detector</w:t>
      </w:r>
      <w:r w:rsidR="00A239DC">
        <w:rPr>
          <w:rFonts w:ascii="Arial" w:hAnsi="Arial" w:cs="Arial"/>
          <w:color w:val="000000"/>
          <w:szCs w:val="20"/>
        </w:rPr>
        <w:t>s</w:t>
      </w:r>
      <w:r w:rsidRPr="008E5E0E">
        <w:rPr>
          <w:rFonts w:ascii="Arial" w:hAnsi="Arial" w:cs="Arial"/>
          <w:color w:val="000000"/>
          <w:szCs w:val="20"/>
        </w:rPr>
        <w:t xml:space="preserve"> may be suspended from a wall or ceiling (using string and thumb-tack/tape.)</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 </w:t>
      </w:r>
    </w:p>
    <w:p w:rsidR="008E5E0E" w:rsidRPr="008E5E0E" w:rsidRDefault="00C4233A" w:rsidP="008E5E0E">
      <w:pPr>
        <w:autoSpaceDE w:val="0"/>
        <w:autoSpaceDN w:val="0"/>
        <w:adjustRightInd w:val="0"/>
        <w:spacing w:after="106" w:line="240" w:lineRule="auto"/>
        <w:rPr>
          <w:rFonts w:ascii="Arial" w:hAnsi="Arial" w:cs="Arial"/>
          <w:color w:val="000000"/>
          <w:szCs w:val="20"/>
        </w:rPr>
      </w:pPr>
      <w:r>
        <w:rPr>
          <w:rFonts w:ascii="Arial" w:hAnsi="Arial" w:cs="Arial"/>
          <w:color w:val="000000"/>
          <w:szCs w:val="20"/>
        </w:rPr>
        <w:t>7</w:t>
      </w:r>
      <w:r w:rsidR="008E5E0E" w:rsidRPr="008E5E0E">
        <w:rPr>
          <w:rFonts w:ascii="Arial" w:hAnsi="Arial" w:cs="Arial"/>
          <w:color w:val="000000"/>
          <w:szCs w:val="20"/>
        </w:rPr>
        <w:t xml:space="preserve">. </w:t>
      </w:r>
      <w:r w:rsidR="003922C0">
        <w:rPr>
          <w:rFonts w:ascii="Arial" w:hAnsi="Arial" w:cs="Arial"/>
          <w:color w:val="000000"/>
          <w:szCs w:val="20"/>
        </w:rPr>
        <w:t>Detector</w:t>
      </w:r>
      <w:r w:rsidR="00A239DC">
        <w:rPr>
          <w:rFonts w:ascii="Arial" w:hAnsi="Arial" w:cs="Arial"/>
          <w:color w:val="000000"/>
          <w:szCs w:val="20"/>
        </w:rPr>
        <w:t>s</w:t>
      </w:r>
      <w:r w:rsidR="003922C0" w:rsidRPr="008E5E0E">
        <w:rPr>
          <w:rFonts w:ascii="Arial" w:hAnsi="Arial" w:cs="Arial"/>
          <w:color w:val="000000"/>
          <w:szCs w:val="20"/>
        </w:rPr>
        <w:t xml:space="preserve"> </w:t>
      </w:r>
      <w:r w:rsidR="008E5E0E" w:rsidRPr="008E5E0E">
        <w:rPr>
          <w:rFonts w:ascii="Arial" w:hAnsi="Arial" w:cs="Arial"/>
          <w:color w:val="000000"/>
          <w:szCs w:val="20"/>
        </w:rPr>
        <w:t xml:space="preserve">must </w:t>
      </w:r>
      <w:r w:rsidR="008E5E0E" w:rsidRPr="008E5E0E">
        <w:rPr>
          <w:rFonts w:ascii="Arial" w:hAnsi="Arial" w:cs="Arial"/>
          <w:b/>
          <w:bCs/>
          <w:color w:val="000000"/>
          <w:szCs w:val="20"/>
        </w:rPr>
        <w:t xml:space="preserve">NOT </w:t>
      </w:r>
      <w:r w:rsidR="008E5E0E" w:rsidRPr="008E5E0E">
        <w:rPr>
          <w:rFonts w:ascii="Arial" w:hAnsi="Arial" w:cs="Arial"/>
          <w:color w:val="000000"/>
          <w:szCs w:val="20"/>
        </w:rPr>
        <w:t>be placed:</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a. Near drafts resulting from heating, ventilating vents, air conditioning vents, fans, doors and windows. </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b. In direct sunlight. </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c. In areas of high humidity such as bathrooms, kitchens, laundry rooms, etc.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d. Where they may be disturbed at any time during the test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8. Testing with short-term </w:t>
      </w:r>
      <w:r w:rsidR="003922C0">
        <w:rPr>
          <w:rFonts w:ascii="Arial" w:hAnsi="Arial" w:cs="Arial"/>
          <w:color w:val="000000"/>
          <w:szCs w:val="20"/>
        </w:rPr>
        <w:t>Detector</w:t>
      </w:r>
      <w:r w:rsidR="003922C0" w:rsidRPr="008E5E0E">
        <w:rPr>
          <w:rFonts w:ascii="Arial" w:hAnsi="Arial" w:cs="Arial"/>
          <w:color w:val="000000"/>
          <w:szCs w:val="20"/>
        </w:rPr>
        <w:t xml:space="preserve"> </w:t>
      </w:r>
      <w:r w:rsidRPr="008E5E0E">
        <w:rPr>
          <w:rFonts w:ascii="Arial" w:hAnsi="Arial" w:cs="Arial"/>
          <w:color w:val="000000"/>
          <w:szCs w:val="20"/>
        </w:rPr>
        <w:t>must be conducted under closed conditions (closed windows/doors except for normal exit/entry).</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 a. Closed conditions: Short-term tests should be made under closed conditions in order to obtain more representative and reproducible results. Open windows and doors permit the movement of outdoor air into a room. When closed conditions in a room are not maintained during testing, the subsequent dilution of radon gas by outdoor air may produce a measurement result that falls below the action level in a room that actually has a potential for an elevated radon level. Buildings will only be tested for radon during periods when the HVAC system is operating as it does normally. No changes may be made to the HVAC operation during testing period. </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b. All external doors should be closed except for normal use. </w:t>
      </w:r>
    </w:p>
    <w:p w:rsid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c. Closed conditions must be verified when placing and retrieving</w:t>
      </w:r>
      <w:r w:rsidR="00C4233A">
        <w:rPr>
          <w:rFonts w:ascii="Arial" w:hAnsi="Arial" w:cs="Arial"/>
          <w:color w:val="000000"/>
          <w:szCs w:val="20"/>
        </w:rPr>
        <w:t xml:space="preserve"> detector</w:t>
      </w:r>
      <w:r w:rsidRPr="008E5E0E">
        <w:rPr>
          <w:rFonts w:ascii="Arial" w:hAnsi="Arial" w:cs="Arial"/>
          <w:color w:val="000000"/>
          <w:szCs w:val="20"/>
        </w:rPr>
        <w:t xml:space="preserve">. </w:t>
      </w:r>
    </w:p>
    <w:p w:rsidR="00C4233A" w:rsidRDefault="00C4233A"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rPr>
          <w:sz w:val="28"/>
          <w:szCs w:val="28"/>
          <w:u w:val="single"/>
        </w:rPr>
      </w:pPr>
      <w:r w:rsidRPr="00832B4B">
        <w:rPr>
          <w:rFonts w:cstheme="minorHAnsi"/>
          <w:noProof/>
          <w:sz w:val="56"/>
          <w:szCs w:val="56"/>
          <w:u w:val="single"/>
        </w:rPr>
        <mc:AlternateContent>
          <mc:Choice Requires="wps">
            <w:drawing>
              <wp:anchor distT="0" distB="0" distL="114300" distR="114300" simplePos="0" relativeHeight="251667456" behindDoc="0" locked="0" layoutInCell="1" allowOverlap="1" wp14:anchorId="684486B8" wp14:editId="27F1397B">
                <wp:simplePos x="0" y="0"/>
                <wp:positionH relativeFrom="margin">
                  <wp:align>center</wp:align>
                </wp:positionH>
                <wp:positionV relativeFrom="paragraph">
                  <wp:posOffset>493395</wp:posOffset>
                </wp:positionV>
                <wp:extent cx="6315075" cy="857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6315075"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DDC0B" id="Rectangle 17" o:spid="_x0000_s1026" style="position:absolute;margin-left:0;margin-top:38.85pt;width:497.25pt;height:6.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" fillcolor="#5b9bd5" strokecolor="#41719c" strokeweight="1pt">
                <w10:wrap anchorx="margin"/>
              </v:rect>
            </w:pict>
          </mc:Fallback>
        </mc:AlternateContent>
      </w:r>
      <w:r w:rsidR="00C4233A" w:rsidRPr="00832B4B">
        <w:rPr>
          <w:rFonts w:cstheme="minorHAnsi"/>
          <w:noProof/>
          <w:sz w:val="56"/>
          <w:szCs w:val="56"/>
          <w:u w:val="single"/>
        </w:rPr>
        <mc:AlternateContent>
          <mc:Choice Requires="wps">
            <w:drawing>
              <wp:anchor distT="0" distB="0" distL="114300" distR="114300" simplePos="0" relativeHeight="251666432" behindDoc="0" locked="0" layoutInCell="1" allowOverlap="1" wp14:anchorId="6C36E817" wp14:editId="1172B458">
                <wp:simplePos x="0" y="0"/>
                <wp:positionH relativeFrom="margin">
                  <wp:posOffset>-590550</wp:posOffset>
                </wp:positionH>
                <wp:positionV relativeFrom="paragraph">
                  <wp:posOffset>-85725</wp:posOffset>
                </wp:positionV>
                <wp:extent cx="7115175" cy="666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7115175" cy="666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DE4DD" id="Rectangle 18" o:spid="_x0000_s1026" style="position:absolute;margin-left:-46.5pt;margin-top:-6.75pt;width:560.25pt;height: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" fillcolor="#5b9bd5" strokecolor="#41719c" strokeweight="1pt">
                <w10:wrap anchorx="margin"/>
              </v:rect>
            </w:pict>
          </mc:Fallback>
        </mc:AlternateContent>
      </w:r>
      <w:r>
        <w:rPr>
          <w:rFonts w:cstheme="minorHAnsi"/>
          <w:noProof/>
          <w:sz w:val="56"/>
          <w:szCs w:val="56"/>
          <w:u w:val="single"/>
        </w:rPr>
        <w:drawing>
          <wp:inline distT="0" distB="0" distL="0" distR="0" wp14:anchorId="787D3C5A" wp14:editId="77814539">
            <wp:extent cx="676410" cy="39052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SS-Logo_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78" cy="405864"/>
                    </a:xfrm>
                    <a:prstGeom prst="rect">
                      <a:avLst/>
                    </a:prstGeom>
                  </pic:spPr>
                </pic:pic>
              </a:graphicData>
            </a:graphic>
          </wp:inline>
        </w:drawing>
      </w:r>
      <w:r>
        <w:rPr>
          <w:rFonts w:cstheme="minorHAnsi"/>
          <w:sz w:val="56"/>
          <w:szCs w:val="56"/>
          <w:u w:val="single"/>
        </w:rPr>
        <w:t xml:space="preserve"> Indoor Radon Test</w:t>
      </w:r>
      <w:r w:rsidR="003E1BB1">
        <w:rPr>
          <w:rFonts w:cstheme="minorHAnsi"/>
          <w:sz w:val="56"/>
          <w:szCs w:val="56"/>
          <w:u w:val="single"/>
        </w:rPr>
        <w:t>ing</w:t>
      </w:r>
      <w:r w:rsidRPr="00832B4B">
        <w:rPr>
          <w:rFonts w:cstheme="minorHAnsi"/>
          <w:sz w:val="56"/>
          <w:szCs w:val="56"/>
          <w:u w:val="single"/>
        </w:rPr>
        <w:t xml:space="preserve"> </w:t>
      </w:r>
      <w:r w:rsidRPr="008E5E0E">
        <w:rPr>
          <w:sz w:val="56"/>
          <w:szCs w:val="56"/>
          <w:u w:val="single"/>
        </w:rPr>
        <w:t xml:space="preserve">Protocol </w:t>
      </w:r>
    </w:p>
    <w:p w:rsid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C4233A" w:rsidP="008E5E0E">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9</w:t>
      </w:r>
      <w:r w:rsidR="008E5E0E" w:rsidRPr="008E5E0E">
        <w:rPr>
          <w:rFonts w:ascii="Arial" w:hAnsi="Arial" w:cs="Arial"/>
          <w:color w:val="000000"/>
          <w:szCs w:val="20"/>
        </w:rPr>
        <w:t xml:space="preserve">. Short-term </w:t>
      </w:r>
      <w:r w:rsidR="003922C0">
        <w:rPr>
          <w:rFonts w:ascii="Arial" w:hAnsi="Arial" w:cs="Arial"/>
          <w:color w:val="000000"/>
          <w:szCs w:val="20"/>
        </w:rPr>
        <w:t>Detector</w:t>
      </w:r>
      <w:r w:rsidR="003922C0" w:rsidRPr="008E5E0E">
        <w:rPr>
          <w:rFonts w:ascii="Arial" w:hAnsi="Arial" w:cs="Arial"/>
          <w:color w:val="000000"/>
          <w:szCs w:val="20"/>
        </w:rPr>
        <w:t xml:space="preserve"> </w:t>
      </w:r>
      <w:r w:rsidR="008E5E0E" w:rsidRPr="008E5E0E">
        <w:rPr>
          <w:rFonts w:ascii="Arial" w:hAnsi="Arial" w:cs="Arial"/>
          <w:color w:val="000000"/>
          <w:szCs w:val="20"/>
        </w:rPr>
        <w:t>will be placed during colder months (November through March).</w:t>
      </w:r>
    </w:p>
    <w:p w:rsidR="008E5E0E" w:rsidRDefault="008E5E0E" w:rsidP="008E5E0E">
      <w:pPr>
        <w:autoSpaceDE w:val="0"/>
        <w:autoSpaceDN w:val="0"/>
        <w:adjustRightInd w:val="0"/>
        <w:spacing w:after="106" w:line="240" w:lineRule="auto"/>
        <w:rPr>
          <w:rFonts w:ascii="Arial" w:hAnsi="Arial" w:cs="Arial"/>
          <w:color w:val="000000"/>
          <w:szCs w:val="20"/>
        </w:rPr>
      </w:pP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a. Colder months: Because testing under closed conditions is important to obtain meaningful results from short-term tests, the District will schedule testing during the coldest months of the year. During these months, windows and exterior doors are more likely to be closed. In addition, the heating system is more likely to be operating. This usually results in the reduced intake of outside air. Moreover, studies of seasonal variations of radon measurements in buildings found that short-term measurements may more accurately reflect the average radon level in a room for the school year when taken during the winter heating season.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b. The District will check and document local weather forecasts prior to placing test kits.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C4233A" w:rsidP="008E5E0E">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10</w:t>
      </w:r>
      <w:r w:rsidR="008E5E0E" w:rsidRPr="008E5E0E">
        <w:rPr>
          <w:rFonts w:ascii="Arial" w:hAnsi="Arial" w:cs="Arial"/>
          <w:color w:val="000000"/>
          <w:szCs w:val="20"/>
        </w:rPr>
        <w:t xml:space="preserve">. The District will not conduct short-term measurements (2-5 days) during severe storms or period of high winds. The definition of severe storm by the National Weather Service is one that generates winds of 58 mph and/or ¾ inch diameter hail and may produce tornadoes.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autoSpaceDE w:val="0"/>
        <w:autoSpaceDN w:val="0"/>
        <w:adjustRightInd w:val="0"/>
        <w:spacing w:after="0" w:line="240" w:lineRule="auto"/>
        <w:rPr>
          <w:rFonts w:ascii="Arial" w:hAnsi="Arial" w:cs="Arial"/>
          <w:b/>
          <w:color w:val="000000"/>
          <w:szCs w:val="20"/>
          <w:u w:val="single"/>
        </w:rPr>
      </w:pPr>
      <w:r w:rsidRPr="008E5E0E">
        <w:rPr>
          <w:rFonts w:ascii="Arial" w:hAnsi="Arial" w:cs="Arial"/>
          <w:b/>
          <w:color w:val="000000"/>
          <w:szCs w:val="20"/>
          <w:u w:val="single"/>
        </w:rPr>
        <w:t xml:space="preserve">Suggested testing timeline: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b/>
          <w:color w:val="000000"/>
          <w:szCs w:val="20"/>
        </w:rPr>
        <w:t>Monday morning</w:t>
      </w:r>
      <w:r w:rsidR="0083309D">
        <w:rPr>
          <w:rFonts w:ascii="Arial" w:hAnsi="Arial" w:cs="Arial"/>
          <w:color w:val="000000"/>
          <w:szCs w:val="20"/>
        </w:rPr>
        <w:t xml:space="preserve"> – Place </w:t>
      </w:r>
      <w:r w:rsidRPr="008E5E0E">
        <w:rPr>
          <w:rFonts w:ascii="Arial" w:hAnsi="Arial" w:cs="Arial"/>
          <w:color w:val="000000"/>
          <w:szCs w:val="20"/>
        </w:rPr>
        <w:t>detectors</w:t>
      </w:r>
      <w:r w:rsidR="0083309D">
        <w:rPr>
          <w:rFonts w:ascii="Arial" w:hAnsi="Arial" w:cs="Arial"/>
          <w:color w:val="000000"/>
          <w:szCs w:val="20"/>
        </w:rPr>
        <w:t xml:space="preserve"> </w:t>
      </w:r>
      <w:r w:rsidRPr="008E5E0E">
        <w:rPr>
          <w:rFonts w:ascii="Arial" w:hAnsi="Arial" w:cs="Arial"/>
          <w:color w:val="000000"/>
          <w:szCs w:val="20"/>
        </w:rPr>
        <w:t xml:space="preserve">per Placement Log created for the building. Record data, as needed, on Log.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b/>
          <w:color w:val="000000"/>
          <w:szCs w:val="20"/>
        </w:rPr>
        <w:t>Thursday morning</w:t>
      </w:r>
      <w:r w:rsidR="0083309D">
        <w:rPr>
          <w:rFonts w:ascii="Arial" w:hAnsi="Arial" w:cs="Arial"/>
          <w:color w:val="000000"/>
          <w:szCs w:val="20"/>
        </w:rPr>
        <w:t xml:space="preserve"> – Pick up detectors, record as needed.</w:t>
      </w:r>
    </w:p>
    <w:p w:rsidR="008E5E0E" w:rsidRPr="008E5E0E" w:rsidRDefault="008E5E0E" w:rsidP="008E5E0E">
      <w:pPr>
        <w:autoSpaceDE w:val="0"/>
        <w:autoSpaceDN w:val="0"/>
        <w:adjustRightInd w:val="0"/>
        <w:spacing w:after="102" w:line="240" w:lineRule="auto"/>
        <w:rPr>
          <w:rFonts w:ascii="Arial" w:hAnsi="Arial" w:cs="Arial"/>
          <w:color w:val="000000"/>
          <w:szCs w:val="20"/>
        </w:rPr>
      </w:pPr>
    </w:p>
    <w:p w:rsidR="008E5E0E" w:rsidRPr="008E5E0E" w:rsidRDefault="00C4233A" w:rsidP="008E5E0E">
      <w:pPr>
        <w:autoSpaceDE w:val="0"/>
        <w:autoSpaceDN w:val="0"/>
        <w:adjustRightInd w:val="0"/>
        <w:spacing w:after="102" w:line="240" w:lineRule="auto"/>
        <w:rPr>
          <w:rFonts w:ascii="Arial" w:hAnsi="Arial" w:cs="Arial"/>
          <w:color w:val="000000"/>
          <w:szCs w:val="20"/>
        </w:rPr>
      </w:pPr>
      <w:r>
        <w:rPr>
          <w:rFonts w:ascii="Arial" w:hAnsi="Arial" w:cs="Arial"/>
          <w:color w:val="000000"/>
          <w:szCs w:val="20"/>
        </w:rPr>
        <w:t>11</w:t>
      </w:r>
      <w:r w:rsidR="008E5E0E" w:rsidRPr="008E5E0E">
        <w:rPr>
          <w:rFonts w:ascii="Arial" w:hAnsi="Arial" w:cs="Arial"/>
          <w:color w:val="000000"/>
          <w:szCs w:val="20"/>
        </w:rPr>
        <w:t xml:space="preserve">. The District will not conduct initial measurements under the following conditions: </w:t>
      </w:r>
    </w:p>
    <w:p w:rsidR="008E5E0E" w:rsidRPr="008E5E0E" w:rsidRDefault="008E5E0E" w:rsidP="008E5E0E">
      <w:pPr>
        <w:autoSpaceDE w:val="0"/>
        <w:autoSpaceDN w:val="0"/>
        <w:adjustRightInd w:val="0"/>
        <w:spacing w:after="102" w:line="240" w:lineRule="auto"/>
        <w:rPr>
          <w:rFonts w:ascii="Arial" w:hAnsi="Arial" w:cs="Arial"/>
          <w:color w:val="000000"/>
          <w:szCs w:val="20"/>
        </w:rPr>
      </w:pPr>
      <w:r w:rsidRPr="008E5E0E">
        <w:rPr>
          <w:rFonts w:ascii="Arial" w:hAnsi="Arial" w:cs="Arial"/>
          <w:color w:val="000000"/>
          <w:sz w:val="24"/>
        </w:rPr>
        <w:t xml:space="preserve">a. </w:t>
      </w:r>
      <w:r w:rsidRPr="008E5E0E">
        <w:rPr>
          <w:rFonts w:ascii="Arial" w:hAnsi="Arial" w:cs="Arial"/>
          <w:color w:val="000000"/>
          <w:szCs w:val="20"/>
        </w:rPr>
        <w:t xml:space="preserve">During abnormal weather or barometric conditions (e.g., storms and high winds). If major weather or barometric changes are expected, it is recommended that the 2 to 5-day testing be postponed. EPA studies show that barometric changes affect indoor radon concentrations. For example, radon concentrations can increase with a sudden drop in barometric pressure associated with storms.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 w:val="24"/>
        </w:rPr>
        <w:t xml:space="preserve">b. </w:t>
      </w:r>
      <w:r w:rsidRPr="008E5E0E">
        <w:rPr>
          <w:rFonts w:ascii="Arial" w:hAnsi="Arial" w:cs="Arial"/>
          <w:color w:val="000000"/>
          <w:szCs w:val="20"/>
        </w:rPr>
        <w:t xml:space="preserve">During structural changes to a school building, renovation of the building’s envelope or replacement of the HVAC system.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C4233A" w:rsidRPr="008E5E0E" w:rsidRDefault="00C4233A" w:rsidP="00C4233A">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 xml:space="preserve">12. </w:t>
      </w:r>
      <w:r w:rsidRPr="008E5E0E">
        <w:rPr>
          <w:rFonts w:ascii="Arial" w:hAnsi="Arial" w:cs="Arial"/>
          <w:color w:val="000000"/>
          <w:szCs w:val="20"/>
        </w:rPr>
        <w:t xml:space="preserve">The District </w:t>
      </w:r>
      <w:r>
        <w:rPr>
          <w:rFonts w:ascii="Arial" w:hAnsi="Arial" w:cs="Arial"/>
          <w:color w:val="000000"/>
          <w:szCs w:val="20"/>
        </w:rPr>
        <w:t>will receive results for all</w:t>
      </w:r>
      <w:r w:rsidRPr="008E5E0E">
        <w:rPr>
          <w:rFonts w:ascii="Arial" w:hAnsi="Arial" w:cs="Arial"/>
          <w:color w:val="000000"/>
          <w:szCs w:val="20"/>
        </w:rPr>
        <w:t xml:space="preserve"> </w:t>
      </w:r>
      <w:r>
        <w:rPr>
          <w:rFonts w:ascii="Arial" w:hAnsi="Arial" w:cs="Arial"/>
          <w:color w:val="000000"/>
          <w:szCs w:val="20"/>
        </w:rPr>
        <w:t>detectors analyzed in a week</w:t>
      </w:r>
      <w:r w:rsidRPr="008E5E0E">
        <w:rPr>
          <w:rFonts w:ascii="Arial" w:hAnsi="Arial" w:cs="Arial"/>
          <w:color w:val="000000"/>
          <w:szCs w:val="20"/>
        </w:rPr>
        <w:t xml:space="preserve">.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After receiving the results of the initial testing, the District will prepare the report, send it to the Building Administrator to share with staff and community. All radon reports will be posted on the District website.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Default="008E5E0E" w:rsidP="008E5E0E">
      <w:pPr>
        <w:autoSpaceDE w:val="0"/>
        <w:autoSpaceDN w:val="0"/>
        <w:adjustRightInd w:val="0"/>
        <w:spacing w:after="100" w:line="240" w:lineRule="auto"/>
        <w:rPr>
          <w:rFonts w:ascii="Arial" w:hAnsi="Arial" w:cs="Arial"/>
          <w:color w:val="000000"/>
          <w:szCs w:val="20"/>
        </w:rPr>
      </w:pPr>
    </w:p>
    <w:p w:rsidR="0083309D" w:rsidRDefault="0083309D" w:rsidP="008E5E0E">
      <w:pPr>
        <w:autoSpaceDE w:val="0"/>
        <w:autoSpaceDN w:val="0"/>
        <w:adjustRightInd w:val="0"/>
        <w:spacing w:after="100" w:line="240" w:lineRule="auto"/>
        <w:rPr>
          <w:rFonts w:ascii="Arial" w:hAnsi="Arial" w:cs="Arial"/>
          <w:color w:val="000000"/>
          <w:szCs w:val="20"/>
        </w:rPr>
      </w:pPr>
    </w:p>
    <w:p w:rsidR="0083309D" w:rsidRDefault="0083309D" w:rsidP="008E5E0E">
      <w:pPr>
        <w:autoSpaceDE w:val="0"/>
        <w:autoSpaceDN w:val="0"/>
        <w:adjustRightInd w:val="0"/>
        <w:spacing w:after="100" w:line="240" w:lineRule="auto"/>
        <w:rPr>
          <w:rFonts w:ascii="Arial" w:hAnsi="Arial" w:cs="Arial"/>
          <w:color w:val="000000"/>
          <w:szCs w:val="20"/>
        </w:rPr>
      </w:pPr>
    </w:p>
    <w:p w:rsidR="0083309D" w:rsidRDefault="0083309D" w:rsidP="008E5E0E">
      <w:pPr>
        <w:autoSpaceDE w:val="0"/>
        <w:autoSpaceDN w:val="0"/>
        <w:adjustRightInd w:val="0"/>
        <w:spacing w:after="100" w:line="240" w:lineRule="auto"/>
        <w:rPr>
          <w:rFonts w:ascii="Arial" w:hAnsi="Arial" w:cs="Arial"/>
          <w:color w:val="000000"/>
          <w:szCs w:val="20"/>
        </w:rPr>
      </w:pPr>
    </w:p>
    <w:p w:rsidR="0083309D" w:rsidRPr="008E5E0E" w:rsidRDefault="0083309D" w:rsidP="008E5E0E">
      <w:pPr>
        <w:autoSpaceDE w:val="0"/>
        <w:autoSpaceDN w:val="0"/>
        <w:adjustRightInd w:val="0"/>
        <w:spacing w:after="100" w:line="240" w:lineRule="auto"/>
        <w:rPr>
          <w:rFonts w:ascii="Arial" w:hAnsi="Arial" w:cs="Arial"/>
          <w:color w:val="000000"/>
          <w:szCs w:val="20"/>
        </w:rPr>
      </w:pP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8E5E0E" w:rsidRDefault="008E5E0E" w:rsidP="008E5E0E">
      <w:pPr>
        <w:autoSpaceDE w:val="0"/>
        <w:autoSpaceDN w:val="0"/>
        <w:adjustRightInd w:val="0"/>
        <w:spacing w:after="0" w:line="240" w:lineRule="auto"/>
        <w:rPr>
          <w:rFonts w:ascii="Arial" w:hAnsi="Arial" w:cs="Arial"/>
          <w:b/>
          <w:bCs/>
          <w:color w:val="000000"/>
          <w:szCs w:val="20"/>
          <w:u w:val="single"/>
        </w:rPr>
      </w:pPr>
    </w:p>
    <w:p w:rsidR="008E5E0E" w:rsidRPr="008E5E0E" w:rsidRDefault="008E5E0E" w:rsidP="008E5E0E">
      <w:pPr>
        <w:rPr>
          <w:sz w:val="28"/>
          <w:szCs w:val="28"/>
          <w:u w:val="single"/>
        </w:rPr>
      </w:pPr>
      <w:r w:rsidRPr="00832B4B">
        <w:rPr>
          <w:rFonts w:cstheme="minorHAnsi"/>
          <w:noProof/>
          <w:sz w:val="56"/>
          <w:szCs w:val="56"/>
          <w:u w:val="single"/>
        </w:rPr>
        <mc:AlternateContent>
          <mc:Choice Requires="wps">
            <w:drawing>
              <wp:anchor distT="0" distB="0" distL="114300" distR="114300" simplePos="0" relativeHeight="251676672" behindDoc="0" locked="0" layoutInCell="1" allowOverlap="1" wp14:anchorId="684486B8" wp14:editId="27F1397B">
                <wp:simplePos x="0" y="0"/>
                <wp:positionH relativeFrom="margin">
                  <wp:align>center</wp:align>
                </wp:positionH>
                <wp:positionV relativeFrom="paragraph">
                  <wp:posOffset>493395</wp:posOffset>
                </wp:positionV>
                <wp:extent cx="6315075" cy="857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6315075"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91E6" id="Rectangle 26" o:spid="_x0000_s1026" style="position:absolute;margin-left:0;margin-top:38.85pt;width:497.25pt;height:6.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" fillcolor="#5b9bd5" strokecolor="#41719c" strokeweight="1pt">
                <w10:wrap anchorx="margin"/>
              </v:rect>
            </w:pict>
          </mc:Fallback>
        </mc:AlternateContent>
      </w:r>
      <w:r w:rsidRPr="00832B4B">
        <w:rPr>
          <w:rFonts w:cstheme="minorHAnsi"/>
          <w:noProof/>
          <w:sz w:val="56"/>
          <w:szCs w:val="56"/>
          <w:u w:val="single"/>
        </w:rPr>
        <mc:AlternateContent>
          <mc:Choice Requires="wps">
            <w:drawing>
              <wp:anchor distT="0" distB="0" distL="114300" distR="114300" simplePos="0" relativeHeight="251675648" behindDoc="0" locked="0" layoutInCell="1" allowOverlap="1" wp14:anchorId="6C36E817" wp14:editId="1172B458">
                <wp:simplePos x="0" y="0"/>
                <wp:positionH relativeFrom="margin">
                  <wp:posOffset>-590550</wp:posOffset>
                </wp:positionH>
                <wp:positionV relativeFrom="paragraph">
                  <wp:posOffset>-85725</wp:posOffset>
                </wp:positionV>
                <wp:extent cx="7115175" cy="666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7115175" cy="666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93BC1" id="Rectangle 27" o:spid="_x0000_s1026" style="position:absolute;margin-left:-46.5pt;margin-top:-6.75pt;width:560.25pt;height: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" fillcolor="#5b9bd5" strokecolor="#41719c" strokeweight="1pt">
                <w10:wrap anchorx="margin"/>
              </v:rect>
            </w:pict>
          </mc:Fallback>
        </mc:AlternateContent>
      </w:r>
      <w:r>
        <w:rPr>
          <w:rFonts w:cstheme="minorHAnsi"/>
          <w:noProof/>
          <w:sz w:val="56"/>
          <w:szCs w:val="56"/>
          <w:u w:val="single"/>
        </w:rPr>
        <w:drawing>
          <wp:inline distT="0" distB="0" distL="0" distR="0" wp14:anchorId="787D3C5A" wp14:editId="77814539">
            <wp:extent cx="676410" cy="39052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SS-Logo_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78" cy="405864"/>
                    </a:xfrm>
                    <a:prstGeom prst="rect">
                      <a:avLst/>
                    </a:prstGeom>
                  </pic:spPr>
                </pic:pic>
              </a:graphicData>
            </a:graphic>
          </wp:inline>
        </w:drawing>
      </w:r>
      <w:r>
        <w:rPr>
          <w:rFonts w:cstheme="minorHAnsi"/>
          <w:sz w:val="56"/>
          <w:szCs w:val="56"/>
          <w:u w:val="single"/>
        </w:rPr>
        <w:t xml:space="preserve"> Indoor Radon Test</w:t>
      </w:r>
      <w:r w:rsidR="003E1BB1">
        <w:rPr>
          <w:rFonts w:cstheme="minorHAnsi"/>
          <w:sz w:val="56"/>
          <w:szCs w:val="56"/>
          <w:u w:val="single"/>
        </w:rPr>
        <w:t>ing</w:t>
      </w:r>
      <w:r w:rsidRPr="00832B4B">
        <w:rPr>
          <w:rFonts w:cstheme="minorHAnsi"/>
          <w:sz w:val="56"/>
          <w:szCs w:val="56"/>
          <w:u w:val="single"/>
        </w:rPr>
        <w:t xml:space="preserve"> </w:t>
      </w:r>
      <w:r w:rsidRPr="008E5E0E">
        <w:rPr>
          <w:sz w:val="56"/>
          <w:szCs w:val="56"/>
          <w:u w:val="single"/>
        </w:rPr>
        <w:t xml:space="preserve">Protocol </w:t>
      </w:r>
    </w:p>
    <w:p w:rsidR="008E5E0E" w:rsidRDefault="008E5E0E" w:rsidP="008E5E0E">
      <w:pPr>
        <w:autoSpaceDE w:val="0"/>
        <w:autoSpaceDN w:val="0"/>
        <w:adjustRightInd w:val="0"/>
        <w:spacing w:after="0" w:line="240" w:lineRule="auto"/>
        <w:rPr>
          <w:rFonts w:ascii="Arial" w:hAnsi="Arial" w:cs="Arial"/>
          <w:b/>
          <w:bCs/>
          <w:color w:val="000000"/>
          <w:szCs w:val="20"/>
          <w:u w:val="single"/>
        </w:rPr>
      </w:pPr>
    </w:p>
    <w:p w:rsidR="0099453D" w:rsidRDefault="0099453D" w:rsidP="0099453D">
      <w:pPr>
        <w:autoSpaceDE w:val="0"/>
        <w:autoSpaceDN w:val="0"/>
        <w:adjustRightInd w:val="0"/>
        <w:spacing w:after="0" w:line="240" w:lineRule="auto"/>
        <w:rPr>
          <w:rFonts w:ascii="Arial" w:hAnsi="Arial" w:cs="Arial"/>
          <w:b/>
          <w:bCs/>
          <w:color w:val="000000"/>
          <w:szCs w:val="20"/>
          <w:u w:val="single"/>
        </w:rPr>
      </w:pPr>
    </w:p>
    <w:p w:rsidR="0099453D" w:rsidRPr="008E5E0E" w:rsidRDefault="0099453D" w:rsidP="0099453D">
      <w:pPr>
        <w:autoSpaceDE w:val="0"/>
        <w:autoSpaceDN w:val="0"/>
        <w:adjustRightInd w:val="0"/>
        <w:spacing w:after="0" w:line="240" w:lineRule="auto"/>
        <w:rPr>
          <w:rFonts w:ascii="Arial" w:hAnsi="Arial" w:cs="Arial"/>
          <w:color w:val="000000"/>
          <w:szCs w:val="20"/>
          <w:u w:val="single"/>
        </w:rPr>
      </w:pPr>
      <w:r w:rsidRPr="008E5E0E">
        <w:rPr>
          <w:rFonts w:ascii="Arial" w:hAnsi="Arial" w:cs="Arial"/>
          <w:b/>
          <w:bCs/>
          <w:color w:val="000000"/>
          <w:szCs w:val="20"/>
          <w:u w:val="single"/>
        </w:rPr>
        <w:t xml:space="preserve">Follow-up Measurements: </w:t>
      </w:r>
    </w:p>
    <w:p w:rsidR="0099453D" w:rsidRPr="008E5E0E" w:rsidRDefault="0099453D" w:rsidP="0099453D">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Follow-up testing (in rooms with initial short-term measurement of 4.0 pCi/L or higher) will start within one month after receiving the initial test results. Follow-up testing must be made in the same location in a room. Follow-up testing using short-term methods will be done in the same conditions as the initial measurement. </w:t>
      </w: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b/>
          <w:bCs/>
          <w:color w:val="000000"/>
          <w:szCs w:val="20"/>
          <w:u w:val="single"/>
        </w:rPr>
        <w:t>Reporting Results</w:t>
      </w:r>
      <w:r w:rsidRPr="008E5E0E">
        <w:rPr>
          <w:rFonts w:ascii="Arial" w:hAnsi="Arial" w:cs="Arial"/>
          <w:color w:val="000000"/>
          <w:szCs w:val="20"/>
        </w:rPr>
        <w:t xml:space="preserve">: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 The District will make all testing results available:  to the District’s School Board; the Rowan Health Authority (to post on its website), and readily available to parents, guardians, students, school employees, school volunteers, administrators and community representatives at the school office, district office or on a website for the school or school district.</w:t>
      </w:r>
    </w:p>
    <w:p w:rsidR="008E5E0E" w:rsidRPr="008E5E0E" w:rsidRDefault="008E5E0E" w:rsidP="008E5E0E">
      <w:pPr>
        <w:autoSpaceDE w:val="0"/>
        <w:autoSpaceDN w:val="0"/>
        <w:adjustRightInd w:val="0"/>
        <w:spacing w:after="0" w:line="240" w:lineRule="auto"/>
        <w:rPr>
          <w:rFonts w:ascii="Arial" w:hAnsi="Arial" w:cs="Arial"/>
          <w:b/>
          <w:bCs/>
          <w:color w:val="000000"/>
          <w:szCs w:val="20"/>
        </w:rPr>
      </w:pP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b/>
          <w:bCs/>
          <w:color w:val="000000"/>
          <w:szCs w:val="20"/>
          <w:u w:val="single"/>
        </w:rPr>
        <w:t>Radon Mitigation</w:t>
      </w:r>
      <w:r w:rsidRPr="008E5E0E">
        <w:rPr>
          <w:rFonts w:ascii="Arial" w:hAnsi="Arial" w:cs="Arial"/>
          <w:color w:val="000000"/>
          <w:szCs w:val="20"/>
        </w:rPr>
        <w:t xml:space="preserve">: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The District will take action to reduce the radon level in those rooms where the results are 4.0 pCi/L or more. </w:t>
      </w:r>
    </w:p>
    <w:p w:rsidR="008E5E0E" w:rsidRPr="008E5E0E" w:rsidRDefault="008E5E0E" w:rsidP="008E5E0E">
      <w:pPr>
        <w:autoSpaceDE w:val="0"/>
        <w:autoSpaceDN w:val="0"/>
        <w:adjustRightInd w:val="0"/>
        <w:spacing w:after="106" w:line="240" w:lineRule="auto"/>
        <w:rPr>
          <w:rFonts w:ascii="Arial" w:hAnsi="Arial" w:cs="Arial"/>
          <w:color w:val="000000"/>
          <w:szCs w:val="20"/>
        </w:rPr>
      </w:pPr>
      <w:r w:rsidRPr="008E5E0E">
        <w:rPr>
          <w:rFonts w:ascii="Arial" w:hAnsi="Arial" w:cs="Arial"/>
          <w:color w:val="000000"/>
          <w:szCs w:val="20"/>
        </w:rPr>
        <w:t xml:space="preserve">1. Ventilation for the areas with radon levels above 4.0 pCi/L will be evaluated. If deficiencies are identified in the ventilation, those will be remedied, and the spaces will be retested.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2. If the ventilation is functioning as designed, the District will consult with a radon mitigation specialist that has been certified by the National Radon Proficiency Program (NRPP) or the National Radon Safety Board (NRSB). That list is located at: http://1.usa.gov/1nSvisi </w:t>
      </w:r>
    </w:p>
    <w:p w:rsidR="008E5E0E" w:rsidRDefault="008E5E0E" w:rsidP="008E5E0E">
      <w:pPr>
        <w:autoSpaceDE w:val="0"/>
        <w:autoSpaceDN w:val="0"/>
        <w:adjustRightInd w:val="0"/>
        <w:spacing w:after="0" w:line="240" w:lineRule="auto"/>
        <w:rPr>
          <w:rFonts w:ascii="Arial" w:hAnsi="Arial" w:cs="Arial"/>
          <w:b/>
          <w:color w:val="000000"/>
          <w:szCs w:val="20"/>
          <w:u w:val="single"/>
        </w:rPr>
      </w:pPr>
    </w:p>
    <w:p w:rsidR="008E5E0E" w:rsidRPr="008E5E0E" w:rsidRDefault="008E5E0E" w:rsidP="008E5E0E">
      <w:pPr>
        <w:autoSpaceDE w:val="0"/>
        <w:autoSpaceDN w:val="0"/>
        <w:adjustRightInd w:val="0"/>
        <w:spacing w:after="0" w:line="240" w:lineRule="auto"/>
        <w:rPr>
          <w:rFonts w:ascii="Arial" w:hAnsi="Arial" w:cs="Arial"/>
          <w:b/>
          <w:color w:val="000000"/>
          <w:szCs w:val="20"/>
          <w:u w:val="single"/>
        </w:rPr>
      </w:pPr>
      <w:r w:rsidRPr="008E5E0E">
        <w:rPr>
          <w:rFonts w:ascii="Arial" w:hAnsi="Arial" w:cs="Arial"/>
          <w:b/>
          <w:color w:val="000000"/>
          <w:szCs w:val="20"/>
          <w:u w:val="single"/>
        </w:rPr>
        <w:t xml:space="preserve">Radon can be controlled through: </w:t>
      </w:r>
    </w:p>
    <w:p w:rsidR="008E5E0E" w:rsidRPr="008E5E0E" w:rsidRDefault="008E5E0E" w:rsidP="008E5E0E">
      <w:pPr>
        <w:autoSpaceDE w:val="0"/>
        <w:autoSpaceDN w:val="0"/>
        <w:adjustRightInd w:val="0"/>
        <w:spacing w:after="118" w:line="240" w:lineRule="auto"/>
        <w:rPr>
          <w:rFonts w:ascii="Arial" w:hAnsi="Arial" w:cs="Arial"/>
          <w:color w:val="000000"/>
          <w:szCs w:val="20"/>
        </w:rPr>
      </w:pPr>
      <w:r w:rsidRPr="008E5E0E">
        <w:rPr>
          <w:rFonts w:ascii="Arial" w:hAnsi="Arial" w:cs="Arial"/>
          <w:color w:val="000000"/>
          <w:szCs w:val="20"/>
        </w:rPr>
        <w:t xml:space="preserve">• HVAC systems. Adjustments to the heating, ventilation and air conditioning systems serving a room may reduce radon levels to below EPA’s action level guideline of 4 pCi/L. </w:t>
      </w:r>
    </w:p>
    <w:p w:rsidR="008E5E0E" w:rsidRPr="008E5E0E" w:rsidRDefault="008E5E0E" w:rsidP="008E5E0E">
      <w:pPr>
        <w:autoSpaceDE w:val="0"/>
        <w:autoSpaceDN w:val="0"/>
        <w:adjustRightInd w:val="0"/>
        <w:spacing w:after="118" w:line="240" w:lineRule="auto"/>
        <w:rPr>
          <w:rFonts w:ascii="Arial" w:hAnsi="Arial" w:cs="Arial"/>
          <w:color w:val="000000"/>
          <w:szCs w:val="20"/>
        </w:rPr>
      </w:pPr>
      <w:r w:rsidRPr="008E5E0E">
        <w:rPr>
          <w:rFonts w:ascii="Arial" w:hAnsi="Arial" w:cs="Arial"/>
          <w:color w:val="000000"/>
          <w:szCs w:val="20"/>
        </w:rPr>
        <w:t xml:space="preserve">• Seal entry routes. Seals are installed at major entry routes to minimize radon entry. </w:t>
      </w:r>
    </w:p>
    <w:p w:rsidR="008E5E0E" w:rsidRPr="008E5E0E" w:rsidRDefault="008E5E0E" w:rsidP="008E5E0E">
      <w:pPr>
        <w:autoSpaceDE w:val="0"/>
        <w:autoSpaceDN w:val="0"/>
        <w:adjustRightInd w:val="0"/>
        <w:spacing w:after="118" w:line="240" w:lineRule="auto"/>
        <w:rPr>
          <w:rFonts w:ascii="Arial" w:hAnsi="Arial" w:cs="Arial"/>
          <w:color w:val="000000"/>
          <w:szCs w:val="20"/>
        </w:rPr>
      </w:pPr>
      <w:r w:rsidRPr="008E5E0E">
        <w:rPr>
          <w:rFonts w:ascii="Arial" w:hAnsi="Arial" w:cs="Arial"/>
          <w:color w:val="000000"/>
          <w:szCs w:val="20"/>
        </w:rPr>
        <w:t xml:space="preserve">• Soil depressurization. A suction fan is used to produce a low-pressure field in soil under the building slab. This low-pressure field prevents radon entry by ventilating the gas outside before it is drawn into the building.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 Building pressurization. Indoor/soil pressure relationships are controlled to prevent radon entry. More outdoor air is supplied than exhausted so the building has a slightly positive pressurize compared to both the exterior of the building and the sub-soil area.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 Zone-specific ventilation. A building’s crawlspaces, tunnels, conduits, vaults, etc. may be used to design a system that reduces its elevated radon. </w:t>
      </w:r>
    </w:p>
    <w:p w:rsidR="008E5E0E" w:rsidRPr="008E5E0E" w:rsidRDefault="008E5E0E" w:rsidP="008E5E0E">
      <w:pPr>
        <w:autoSpaceDE w:val="0"/>
        <w:autoSpaceDN w:val="0"/>
        <w:adjustRightInd w:val="0"/>
        <w:spacing w:after="0" w:line="240" w:lineRule="auto"/>
        <w:rPr>
          <w:rFonts w:ascii="Arial" w:hAnsi="Arial" w:cs="Arial"/>
          <w:color w:val="000000"/>
          <w:szCs w:val="20"/>
        </w:rPr>
      </w:pP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99453D" w:rsidRPr="008E5E0E" w:rsidRDefault="0099453D" w:rsidP="0099453D">
      <w:pPr>
        <w:autoSpaceDE w:val="0"/>
        <w:autoSpaceDN w:val="0"/>
        <w:adjustRightInd w:val="0"/>
        <w:spacing w:after="0" w:line="240" w:lineRule="auto"/>
        <w:rPr>
          <w:rFonts w:ascii="Arial" w:hAnsi="Arial" w:cs="Arial"/>
          <w:b/>
          <w:bCs/>
          <w:color w:val="000000"/>
          <w:sz w:val="20"/>
          <w:szCs w:val="20"/>
          <w:u w:val="single"/>
        </w:rPr>
      </w:pPr>
    </w:p>
    <w:p w:rsidR="0099453D" w:rsidRPr="008E5E0E" w:rsidRDefault="0099453D" w:rsidP="0099453D">
      <w:pPr>
        <w:rPr>
          <w:sz w:val="28"/>
          <w:szCs w:val="28"/>
          <w:u w:val="single"/>
        </w:rPr>
      </w:pPr>
      <w:r w:rsidRPr="00832B4B">
        <w:rPr>
          <w:rFonts w:cstheme="minorHAnsi"/>
          <w:noProof/>
          <w:sz w:val="56"/>
          <w:szCs w:val="56"/>
          <w:u w:val="single"/>
        </w:rPr>
        <mc:AlternateContent>
          <mc:Choice Requires="wps">
            <w:drawing>
              <wp:anchor distT="0" distB="0" distL="114300" distR="114300" simplePos="0" relativeHeight="251685888" behindDoc="0" locked="0" layoutInCell="1" allowOverlap="1" wp14:anchorId="4203DA26" wp14:editId="28D4CAD5">
                <wp:simplePos x="0" y="0"/>
                <wp:positionH relativeFrom="margin">
                  <wp:align>center</wp:align>
                </wp:positionH>
                <wp:positionV relativeFrom="paragraph">
                  <wp:posOffset>493395</wp:posOffset>
                </wp:positionV>
                <wp:extent cx="6315075" cy="857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6315075"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F4E38" id="Rectangle 35" o:spid="_x0000_s1026" style="position:absolute;margin-left:0;margin-top:38.85pt;width:497.25pt;height:6.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" fillcolor="#5b9bd5" strokecolor="#41719c" strokeweight="1pt">
                <w10:wrap anchorx="margin"/>
              </v:rect>
            </w:pict>
          </mc:Fallback>
        </mc:AlternateContent>
      </w:r>
      <w:r w:rsidRPr="00832B4B">
        <w:rPr>
          <w:rFonts w:cstheme="minorHAnsi"/>
          <w:noProof/>
          <w:sz w:val="56"/>
          <w:szCs w:val="56"/>
          <w:u w:val="single"/>
        </w:rPr>
        <mc:AlternateContent>
          <mc:Choice Requires="wps">
            <w:drawing>
              <wp:anchor distT="0" distB="0" distL="114300" distR="114300" simplePos="0" relativeHeight="251684864" behindDoc="0" locked="0" layoutInCell="1" allowOverlap="1" wp14:anchorId="06761DDB" wp14:editId="7C64112E">
                <wp:simplePos x="0" y="0"/>
                <wp:positionH relativeFrom="margin">
                  <wp:posOffset>-590550</wp:posOffset>
                </wp:positionH>
                <wp:positionV relativeFrom="paragraph">
                  <wp:posOffset>-85725</wp:posOffset>
                </wp:positionV>
                <wp:extent cx="7115175" cy="666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7115175" cy="666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21CE7" id="Rectangle 36" o:spid="_x0000_s1026" style="position:absolute;margin-left:-46.5pt;margin-top:-6.75pt;width:560.25pt;height: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" fillcolor="#5b9bd5" strokecolor="#41719c" strokeweight="1pt">
                <w10:wrap anchorx="margin"/>
              </v:rect>
            </w:pict>
          </mc:Fallback>
        </mc:AlternateContent>
      </w:r>
      <w:r>
        <w:rPr>
          <w:rFonts w:cstheme="minorHAnsi"/>
          <w:noProof/>
          <w:sz w:val="56"/>
          <w:szCs w:val="56"/>
          <w:u w:val="single"/>
        </w:rPr>
        <w:drawing>
          <wp:inline distT="0" distB="0" distL="0" distR="0" wp14:anchorId="25F3FB83" wp14:editId="1C04965A">
            <wp:extent cx="676410" cy="39052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SS-Logo_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78" cy="405864"/>
                    </a:xfrm>
                    <a:prstGeom prst="rect">
                      <a:avLst/>
                    </a:prstGeom>
                  </pic:spPr>
                </pic:pic>
              </a:graphicData>
            </a:graphic>
          </wp:inline>
        </w:drawing>
      </w:r>
      <w:r>
        <w:rPr>
          <w:rFonts w:cstheme="minorHAnsi"/>
          <w:sz w:val="56"/>
          <w:szCs w:val="56"/>
          <w:u w:val="single"/>
        </w:rPr>
        <w:t xml:space="preserve"> Indoor Radon Test</w:t>
      </w:r>
      <w:r w:rsidR="003E1BB1">
        <w:rPr>
          <w:rFonts w:cstheme="minorHAnsi"/>
          <w:sz w:val="56"/>
          <w:szCs w:val="56"/>
          <w:u w:val="single"/>
        </w:rPr>
        <w:t>ing</w:t>
      </w:r>
      <w:r w:rsidRPr="00832B4B">
        <w:rPr>
          <w:rFonts w:cstheme="minorHAnsi"/>
          <w:sz w:val="56"/>
          <w:szCs w:val="56"/>
          <w:u w:val="single"/>
        </w:rPr>
        <w:t xml:space="preserve"> </w:t>
      </w:r>
      <w:r w:rsidRPr="008E5E0E">
        <w:rPr>
          <w:sz w:val="56"/>
          <w:szCs w:val="56"/>
          <w:u w:val="single"/>
        </w:rPr>
        <w:t xml:space="preserve">Protocol </w:t>
      </w:r>
    </w:p>
    <w:p w:rsidR="0099453D" w:rsidRDefault="0099453D" w:rsidP="008E5E0E">
      <w:pPr>
        <w:autoSpaceDE w:val="0"/>
        <w:autoSpaceDN w:val="0"/>
        <w:adjustRightInd w:val="0"/>
        <w:spacing w:after="0" w:line="240" w:lineRule="auto"/>
        <w:rPr>
          <w:rFonts w:ascii="Arial" w:hAnsi="Arial" w:cs="Arial"/>
          <w:b/>
          <w:bCs/>
          <w:color w:val="000000"/>
          <w:szCs w:val="20"/>
          <w:u w:val="single"/>
        </w:rPr>
      </w:pPr>
    </w:p>
    <w:p w:rsidR="008E5E0E" w:rsidRPr="008E5E0E" w:rsidRDefault="008E5E0E" w:rsidP="008E5E0E">
      <w:pPr>
        <w:autoSpaceDE w:val="0"/>
        <w:autoSpaceDN w:val="0"/>
        <w:adjustRightInd w:val="0"/>
        <w:spacing w:after="0" w:line="240" w:lineRule="auto"/>
        <w:rPr>
          <w:rFonts w:ascii="Calibri" w:hAnsi="Calibri" w:cs="Calibri"/>
          <w:color w:val="000000"/>
          <w:sz w:val="24"/>
          <w:szCs w:val="23"/>
        </w:rPr>
      </w:pPr>
      <w:r w:rsidRPr="008E5E0E">
        <w:rPr>
          <w:rFonts w:ascii="Arial" w:hAnsi="Arial" w:cs="Arial"/>
          <w:b/>
          <w:bCs/>
          <w:color w:val="000000"/>
          <w:szCs w:val="20"/>
          <w:u w:val="single"/>
        </w:rPr>
        <w:t>Retesting</w:t>
      </w:r>
      <w:r w:rsidRPr="008E5E0E">
        <w:rPr>
          <w:rFonts w:ascii="Calibri" w:hAnsi="Calibri" w:cs="Calibri"/>
          <w:color w:val="000000"/>
          <w:sz w:val="24"/>
          <w:szCs w:val="23"/>
        </w:rPr>
        <w:t xml:space="preserve">: </w:t>
      </w:r>
    </w:p>
    <w:p w:rsidR="008E5E0E" w:rsidRPr="008E5E0E" w:rsidRDefault="008E5E0E" w:rsidP="008E5E0E">
      <w:pPr>
        <w:autoSpaceDE w:val="0"/>
        <w:autoSpaceDN w:val="0"/>
        <w:adjustRightInd w:val="0"/>
        <w:spacing w:after="108" w:line="240" w:lineRule="auto"/>
        <w:rPr>
          <w:rFonts w:ascii="Arial" w:hAnsi="Arial" w:cs="Arial"/>
          <w:color w:val="000000"/>
          <w:szCs w:val="20"/>
        </w:rPr>
      </w:pPr>
      <w:r w:rsidRPr="008E5E0E">
        <w:rPr>
          <w:rFonts w:ascii="Calibri" w:hAnsi="Calibri" w:cs="Calibri"/>
          <w:color w:val="000000"/>
          <w:sz w:val="24"/>
          <w:szCs w:val="23"/>
        </w:rPr>
        <w:t xml:space="preserve">1. </w:t>
      </w:r>
      <w:r w:rsidRPr="008E5E0E">
        <w:rPr>
          <w:rFonts w:ascii="Arial" w:hAnsi="Arial" w:cs="Arial"/>
          <w:color w:val="000000"/>
          <w:szCs w:val="20"/>
        </w:rPr>
        <w:t xml:space="preserve">Buildings with radon mitigation systems will be tested annually to ensure that the radon mitigation measures are working. </w:t>
      </w:r>
    </w:p>
    <w:p w:rsidR="008E5E0E" w:rsidRPr="008E5E0E" w:rsidRDefault="008E5E0E" w:rsidP="008E5E0E">
      <w:pPr>
        <w:autoSpaceDE w:val="0"/>
        <w:autoSpaceDN w:val="0"/>
        <w:adjustRightInd w:val="0"/>
        <w:spacing w:after="108" w:line="240" w:lineRule="auto"/>
        <w:rPr>
          <w:rFonts w:ascii="Arial" w:hAnsi="Arial" w:cs="Arial"/>
          <w:color w:val="000000"/>
          <w:szCs w:val="20"/>
        </w:rPr>
      </w:pPr>
      <w:r w:rsidRPr="008E5E0E">
        <w:rPr>
          <w:rFonts w:ascii="Calibri" w:hAnsi="Calibri" w:cs="Calibri"/>
          <w:color w:val="000000"/>
          <w:sz w:val="24"/>
          <w:szCs w:val="23"/>
        </w:rPr>
        <w:t xml:space="preserve">2. </w:t>
      </w:r>
      <w:r w:rsidRPr="008E5E0E">
        <w:rPr>
          <w:rFonts w:ascii="Arial" w:hAnsi="Arial" w:cs="Arial"/>
          <w:color w:val="000000"/>
          <w:szCs w:val="20"/>
        </w:rPr>
        <w:t xml:space="preserve">If major renovations to the structure of a school building or major alterations to a school's HVAC system are planned, the building will tested be before initiating the renovation. If elevated radon is present, radon-resistant techniques can be included as part of the renovation. </w:t>
      </w:r>
    </w:p>
    <w:p w:rsidR="008E5E0E" w:rsidRPr="008E5E0E" w:rsidRDefault="008E5E0E" w:rsidP="008E5E0E">
      <w:pPr>
        <w:autoSpaceDE w:val="0"/>
        <w:autoSpaceDN w:val="0"/>
        <w:adjustRightInd w:val="0"/>
        <w:spacing w:after="108" w:line="240" w:lineRule="auto"/>
        <w:rPr>
          <w:rFonts w:ascii="Arial" w:hAnsi="Arial" w:cs="Arial"/>
          <w:color w:val="000000"/>
          <w:szCs w:val="20"/>
        </w:rPr>
      </w:pPr>
      <w:r w:rsidRPr="008E5E0E">
        <w:rPr>
          <w:rFonts w:ascii="Calibri" w:hAnsi="Calibri" w:cs="Calibri"/>
          <w:color w:val="000000"/>
          <w:sz w:val="24"/>
          <w:szCs w:val="23"/>
        </w:rPr>
        <w:t xml:space="preserve">3. </w:t>
      </w:r>
      <w:r w:rsidRPr="008E5E0E">
        <w:rPr>
          <w:rFonts w:ascii="Arial" w:hAnsi="Arial" w:cs="Arial"/>
          <w:color w:val="000000"/>
          <w:szCs w:val="20"/>
        </w:rPr>
        <w:t xml:space="preserve">If major renovations to a building or to a building’s HVAC system take place, test the building after work is complete. </w:t>
      </w:r>
    </w:p>
    <w:p w:rsidR="008E5E0E" w:rsidRPr="008E5E0E" w:rsidRDefault="008E5E0E" w:rsidP="008E5E0E">
      <w:pPr>
        <w:autoSpaceDE w:val="0"/>
        <w:autoSpaceDN w:val="0"/>
        <w:adjustRightInd w:val="0"/>
        <w:spacing w:after="0" w:line="240" w:lineRule="auto"/>
        <w:rPr>
          <w:rFonts w:ascii="Arial" w:hAnsi="Arial" w:cs="Arial"/>
          <w:color w:val="000000"/>
          <w:szCs w:val="20"/>
        </w:rPr>
      </w:pPr>
      <w:r w:rsidRPr="008E5E0E">
        <w:rPr>
          <w:rFonts w:ascii="Arial" w:hAnsi="Arial" w:cs="Arial"/>
          <w:color w:val="000000"/>
          <w:szCs w:val="20"/>
        </w:rPr>
        <w:t xml:space="preserve"> </w:t>
      </w:r>
    </w:p>
    <w:p w:rsidR="008E5E0E" w:rsidRPr="008E5E0E" w:rsidRDefault="008E5E0E" w:rsidP="008E5E0E">
      <w:pPr>
        <w:autoSpaceDE w:val="0"/>
        <w:autoSpaceDN w:val="0"/>
        <w:adjustRightInd w:val="0"/>
        <w:spacing w:after="0" w:line="240" w:lineRule="auto"/>
        <w:rPr>
          <w:rFonts w:ascii="Arial" w:hAnsi="Arial" w:cs="Arial"/>
          <w:b/>
          <w:bCs/>
          <w:color w:val="000000"/>
          <w:sz w:val="20"/>
          <w:szCs w:val="20"/>
          <w:u w:val="single"/>
        </w:rPr>
      </w:pPr>
      <w:r w:rsidRPr="008E5E0E">
        <w:rPr>
          <w:rFonts w:ascii="Arial" w:hAnsi="Arial" w:cs="Arial"/>
          <w:b/>
          <w:bCs/>
          <w:color w:val="000000"/>
          <w:sz w:val="20"/>
          <w:szCs w:val="20"/>
          <w:u w:val="single"/>
        </w:rPr>
        <w:t>GLOSSARY:</w:t>
      </w:r>
    </w:p>
    <w:p w:rsidR="008E5E0E" w:rsidRPr="008E5E0E" w:rsidRDefault="008E5E0E" w:rsidP="008E5E0E">
      <w:pPr>
        <w:autoSpaceDE w:val="0"/>
        <w:autoSpaceDN w:val="0"/>
        <w:adjustRightInd w:val="0"/>
        <w:spacing w:after="0" w:line="240" w:lineRule="auto"/>
        <w:rPr>
          <w:rFonts w:ascii="Arial" w:hAnsi="Arial" w:cs="Arial"/>
          <w:color w:val="000000"/>
          <w:sz w:val="20"/>
          <w:szCs w:val="20"/>
          <w:u w:val="single"/>
        </w:rPr>
      </w:pPr>
      <w:r w:rsidRPr="008E5E0E">
        <w:rPr>
          <w:rFonts w:ascii="Arial" w:hAnsi="Arial" w:cs="Arial"/>
          <w:b/>
          <w:bCs/>
          <w:color w:val="000000"/>
          <w:sz w:val="20"/>
          <w:szCs w:val="20"/>
          <w:u w:val="single"/>
        </w:rPr>
        <w:t xml:space="preserve"> </w:t>
      </w:r>
    </w:p>
    <w:p w:rsidR="008E5E0E" w:rsidRPr="008E5E0E" w:rsidRDefault="008E5E0E" w:rsidP="008E5E0E">
      <w:pPr>
        <w:autoSpaceDE w:val="0"/>
        <w:autoSpaceDN w:val="0"/>
        <w:adjustRightInd w:val="0"/>
        <w:spacing w:after="0" w:line="240" w:lineRule="auto"/>
        <w:rPr>
          <w:rFonts w:ascii="Arial" w:hAnsi="Arial" w:cs="Arial"/>
          <w:color w:val="000000"/>
          <w:sz w:val="20"/>
          <w:szCs w:val="20"/>
        </w:rPr>
      </w:pPr>
      <w:r w:rsidRPr="008E5E0E">
        <w:rPr>
          <w:rFonts w:ascii="Arial" w:hAnsi="Arial" w:cs="Arial"/>
          <w:b/>
          <w:bCs/>
          <w:color w:val="000000"/>
          <w:sz w:val="20"/>
          <w:szCs w:val="20"/>
        </w:rPr>
        <w:t>Action Level</w:t>
      </w:r>
      <w:r w:rsidRPr="008E5E0E">
        <w:rPr>
          <w:rFonts w:ascii="Arial" w:hAnsi="Arial" w:cs="Arial"/>
          <w:color w:val="000000"/>
          <w:sz w:val="20"/>
          <w:szCs w:val="20"/>
        </w:rPr>
        <w:t xml:space="preserve">: The designated measurements at or above which consumers should take action to reduce radon levels. EPA’s Action Level is set at 4.0 picoCuries/Liter (pCi/L). </w:t>
      </w:r>
    </w:p>
    <w:p w:rsidR="0083309D" w:rsidRPr="008E5E0E" w:rsidRDefault="0083309D" w:rsidP="008E5E0E">
      <w:pPr>
        <w:autoSpaceDE w:val="0"/>
        <w:autoSpaceDN w:val="0"/>
        <w:adjustRightInd w:val="0"/>
        <w:spacing w:after="0" w:line="240" w:lineRule="auto"/>
        <w:rPr>
          <w:rFonts w:ascii="Arial" w:hAnsi="Arial" w:cs="Arial"/>
          <w:color w:val="000000"/>
          <w:sz w:val="20"/>
          <w:szCs w:val="20"/>
        </w:rPr>
      </w:pPr>
    </w:p>
    <w:p w:rsidR="008E5E0E" w:rsidRPr="008E5E0E" w:rsidRDefault="008E5E0E" w:rsidP="008E5E0E">
      <w:pPr>
        <w:autoSpaceDE w:val="0"/>
        <w:autoSpaceDN w:val="0"/>
        <w:adjustRightInd w:val="0"/>
        <w:spacing w:after="0" w:line="240" w:lineRule="auto"/>
        <w:rPr>
          <w:rFonts w:ascii="Arial" w:hAnsi="Arial" w:cs="Arial"/>
          <w:color w:val="000000"/>
          <w:sz w:val="20"/>
          <w:szCs w:val="20"/>
        </w:rPr>
      </w:pPr>
      <w:r w:rsidRPr="008E5E0E">
        <w:rPr>
          <w:rFonts w:ascii="Arial" w:hAnsi="Arial" w:cs="Arial"/>
          <w:b/>
          <w:bCs/>
          <w:color w:val="000000"/>
          <w:sz w:val="20"/>
          <w:szCs w:val="20"/>
        </w:rPr>
        <w:t>Carcinogen</w:t>
      </w:r>
      <w:r w:rsidRPr="008E5E0E">
        <w:rPr>
          <w:rFonts w:ascii="Arial" w:hAnsi="Arial" w:cs="Arial"/>
          <w:color w:val="000000"/>
          <w:sz w:val="20"/>
          <w:szCs w:val="20"/>
        </w:rPr>
        <w:t xml:space="preserve">: A dangerous substance that is directly involved in the contraction of cancer. </w:t>
      </w:r>
    </w:p>
    <w:p w:rsidR="008E5E0E" w:rsidRPr="008E5E0E" w:rsidRDefault="008E5E0E" w:rsidP="008E5E0E">
      <w:pPr>
        <w:autoSpaceDE w:val="0"/>
        <w:autoSpaceDN w:val="0"/>
        <w:adjustRightInd w:val="0"/>
        <w:spacing w:after="0" w:line="240" w:lineRule="auto"/>
        <w:rPr>
          <w:rFonts w:ascii="Arial" w:hAnsi="Arial" w:cs="Arial"/>
          <w:color w:val="000000"/>
          <w:sz w:val="20"/>
          <w:szCs w:val="20"/>
        </w:rPr>
      </w:pPr>
    </w:p>
    <w:p w:rsidR="008E5E0E" w:rsidRPr="008E5E0E" w:rsidRDefault="008E5E0E" w:rsidP="008E5E0E">
      <w:pPr>
        <w:autoSpaceDE w:val="0"/>
        <w:autoSpaceDN w:val="0"/>
        <w:adjustRightInd w:val="0"/>
        <w:spacing w:after="0" w:line="240" w:lineRule="auto"/>
        <w:rPr>
          <w:rFonts w:ascii="Arial" w:hAnsi="Arial" w:cs="Arial"/>
          <w:color w:val="000000"/>
          <w:sz w:val="20"/>
          <w:szCs w:val="20"/>
        </w:rPr>
      </w:pPr>
      <w:r w:rsidRPr="008E5E0E">
        <w:rPr>
          <w:rFonts w:ascii="Arial" w:hAnsi="Arial" w:cs="Arial"/>
          <w:b/>
          <w:bCs/>
          <w:color w:val="000000"/>
          <w:sz w:val="20"/>
          <w:szCs w:val="20"/>
        </w:rPr>
        <w:t>Closed-building condition</w:t>
      </w:r>
      <w:r w:rsidRPr="008E5E0E">
        <w:rPr>
          <w:rFonts w:ascii="Arial" w:hAnsi="Arial" w:cs="Arial"/>
          <w:color w:val="000000"/>
          <w:sz w:val="20"/>
          <w:szCs w:val="20"/>
        </w:rPr>
        <w:t xml:space="preserve">: Keep all windows and doors closed except for normal entry and exit. Do not operate fans or other machines that bring in air from outside. Fans that are part of an existing radon-reduction system or small exhaust fans operating for only short periods of time may run during the test. HVAC systems run in normal operation. </w:t>
      </w:r>
    </w:p>
    <w:p w:rsidR="008E5E0E" w:rsidRDefault="008E5E0E" w:rsidP="008E5E0E">
      <w:pPr>
        <w:autoSpaceDE w:val="0"/>
        <w:autoSpaceDN w:val="0"/>
        <w:adjustRightInd w:val="0"/>
        <w:spacing w:after="0" w:line="240" w:lineRule="auto"/>
        <w:rPr>
          <w:rFonts w:ascii="Arial" w:hAnsi="Arial" w:cs="Arial"/>
          <w:b/>
          <w:bCs/>
          <w:color w:val="000000"/>
          <w:sz w:val="20"/>
          <w:szCs w:val="20"/>
        </w:rPr>
      </w:pPr>
    </w:p>
    <w:p w:rsidR="008E5E0E" w:rsidRPr="008E5E0E" w:rsidRDefault="008E5E0E" w:rsidP="008E5E0E">
      <w:pPr>
        <w:autoSpaceDE w:val="0"/>
        <w:autoSpaceDN w:val="0"/>
        <w:adjustRightInd w:val="0"/>
        <w:spacing w:after="0" w:line="240" w:lineRule="auto"/>
        <w:rPr>
          <w:rFonts w:ascii="Arial" w:hAnsi="Arial" w:cs="Arial"/>
          <w:color w:val="000000"/>
          <w:sz w:val="20"/>
          <w:szCs w:val="20"/>
        </w:rPr>
      </w:pPr>
      <w:r w:rsidRPr="008E5E0E">
        <w:rPr>
          <w:rFonts w:ascii="Arial" w:hAnsi="Arial" w:cs="Arial"/>
          <w:b/>
          <w:bCs/>
          <w:color w:val="000000"/>
          <w:sz w:val="20"/>
          <w:szCs w:val="20"/>
        </w:rPr>
        <w:t>PicoCuries per liter (pCi/L)</w:t>
      </w:r>
      <w:r w:rsidRPr="008E5E0E">
        <w:rPr>
          <w:rFonts w:ascii="Arial" w:hAnsi="Arial" w:cs="Arial"/>
          <w:color w:val="000000"/>
          <w:sz w:val="20"/>
          <w:szCs w:val="20"/>
        </w:rPr>
        <w:t xml:space="preserve">: A unit of measurement. It specifies the decay in seconds within a volume of one liter of air. </w:t>
      </w:r>
    </w:p>
    <w:p w:rsidR="008E5E0E" w:rsidRPr="008E5E0E" w:rsidRDefault="008E5E0E" w:rsidP="008E5E0E">
      <w:pPr>
        <w:autoSpaceDE w:val="0"/>
        <w:autoSpaceDN w:val="0"/>
        <w:adjustRightInd w:val="0"/>
        <w:spacing w:after="0" w:line="240" w:lineRule="auto"/>
        <w:rPr>
          <w:rFonts w:ascii="Arial" w:hAnsi="Arial" w:cs="Arial"/>
          <w:color w:val="000000"/>
          <w:sz w:val="20"/>
          <w:szCs w:val="20"/>
        </w:rPr>
      </w:pPr>
    </w:p>
    <w:p w:rsidR="008E5E0E" w:rsidRPr="008E5E0E" w:rsidRDefault="008E5E0E" w:rsidP="008E5E0E">
      <w:pPr>
        <w:autoSpaceDE w:val="0"/>
        <w:autoSpaceDN w:val="0"/>
        <w:adjustRightInd w:val="0"/>
        <w:spacing w:after="0" w:line="240" w:lineRule="auto"/>
        <w:rPr>
          <w:rFonts w:ascii="Arial" w:hAnsi="Arial" w:cs="Arial"/>
          <w:color w:val="000000"/>
          <w:sz w:val="20"/>
          <w:szCs w:val="20"/>
        </w:rPr>
      </w:pPr>
      <w:r w:rsidRPr="008E5E0E">
        <w:rPr>
          <w:rFonts w:ascii="Arial" w:hAnsi="Arial" w:cs="Arial"/>
          <w:b/>
          <w:bCs/>
          <w:color w:val="000000"/>
          <w:sz w:val="20"/>
          <w:szCs w:val="20"/>
        </w:rPr>
        <w:t>Radon</w:t>
      </w:r>
      <w:r w:rsidRPr="008E5E0E">
        <w:rPr>
          <w:rFonts w:ascii="Arial" w:hAnsi="Arial" w:cs="Arial"/>
          <w:color w:val="000000"/>
          <w:sz w:val="20"/>
          <w:szCs w:val="20"/>
        </w:rPr>
        <w:t xml:space="preserve">: </w:t>
      </w:r>
      <w:r w:rsidRPr="008E5E0E">
        <w:rPr>
          <w:rFonts w:ascii="Arial" w:hAnsi="Arial" w:cs="Arial"/>
          <w:b/>
          <w:bCs/>
          <w:color w:val="000000"/>
          <w:sz w:val="20"/>
          <w:szCs w:val="20"/>
        </w:rPr>
        <w:t xml:space="preserve">Radon </w:t>
      </w:r>
      <w:r w:rsidRPr="008E5E0E">
        <w:rPr>
          <w:rFonts w:ascii="Arial" w:hAnsi="Arial" w:cs="Arial"/>
          <w:color w:val="000000"/>
          <w:sz w:val="20"/>
          <w:szCs w:val="20"/>
        </w:rPr>
        <w:t xml:space="preserve">is a colorless, odorless, radioactive gas. It forms naturally from the decay (breaking down) of radioactive elements, such as uranium, which are found in different amounts in soil and rock throughout the world. </w:t>
      </w:r>
      <w:r w:rsidRPr="008E5E0E">
        <w:rPr>
          <w:rFonts w:ascii="Arial" w:hAnsi="Arial" w:cs="Arial"/>
          <w:b/>
          <w:bCs/>
          <w:color w:val="000000"/>
          <w:sz w:val="20"/>
          <w:szCs w:val="20"/>
        </w:rPr>
        <w:t xml:space="preserve">Radon </w:t>
      </w:r>
      <w:r w:rsidRPr="008E5E0E">
        <w:rPr>
          <w:rFonts w:ascii="Arial" w:hAnsi="Arial" w:cs="Arial"/>
          <w:color w:val="000000"/>
          <w:sz w:val="20"/>
          <w:szCs w:val="20"/>
        </w:rPr>
        <w:t>gas in the soil and rock can move into the air and into underground water and surface water. It is the second leading cause of lung cancer.</w:t>
      </w:r>
    </w:p>
    <w:p w:rsidR="008E5E0E" w:rsidRPr="008E5E0E" w:rsidRDefault="008E5E0E" w:rsidP="008E5E0E">
      <w:pPr>
        <w:autoSpaceDE w:val="0"/>
        <w:autoSpaceDN w:val="0"/>
        <w:adjustRightInd w:val="0"/>
        <w:spacing w:after="0" w:line="240" w:lineRule="auto"/>
        <w:rPr>
          <w:rFonts w:ascii="Arial" w:hAnsi="Arial" w:cs="Arial"/>
          <w:b/>
          <w:bCs/>
          <w:color w:val="000000"/>
          <w:sz w:val="20"/>
          <w:szCs w:val="20"/>
        </w:rPr>
      </w:pPr>
    </w:p>
    <w:p w:rsidR="008E5E0E" w:rsidRPr="008E5E0E" w:rsidRDefault="008E5E0E" w:rsidP="008E5E0E">
      <w:pPr>
        <w:autoSpaceDE w:val="0"/>
        <w:autoSpaceDN w:val="0"/>
        <w:adjustRightInd w:val="0"/>
        <w:spacing w:after="0" w:line="240" w:lineRule="auto"/>
        <w:rPr>
          <w:rFonts w:ascii="Arial" w:hAnsi="Arial" w:cs="Arial"/>
          <w:color w:val="000000"/>
          <w:sz w:val="20"/>
          <w:szCs w:val="20"/>
        </w:rPr>
      </w:pPr>
      <w:r w:rsidRPr="008E5E0E">
        <w:rPr>
          <w:rFonts w:ascii="Arial" w:hAnsi="Arial" w:cs="Arial"/>
          <w:b/>
          <w:bCs/>
          <w:color w:val="000000"/>
          <w:sz w:val="20"/>
          <w:szCs w:val="20"/>
        </w:rPr>
        <w:t>Short-term test</w:t>
      </w:r>
      <w:r w:rsidRPr="008E5E0E">
        <w:rPr>
          <w:rFonts w:ascii="Arial" w:hAnsi="Arial" w:cs="Arial"/>
          <w:color w:val="000000"/>
          <w:sz w:val="20"/>
          <w:szCs w:val="20"/>
        </w:rPr>
        <w:t xml:space="preserve">: A radon </w:t>
      </w:r>
      <w:r w:rsidR="0083309D">
        <w:rPr>
          <w:rFonts w:ascii="Arial" w:hAnsi="Arial" w:cs="Arial"/>
          <w:color w:val="000000"/>
          <w:szCs w:val="20"/>
        </w:rPr>
        <w:t>Detector</w:t>
      </w:r>
      <w:r w:rsidR="0083309D" w:rsidRPr="008E5E0E">
        <w:rPr>
          <w:rFonts w:ascii="Arial" w:hAnsi="Arial" w:cs="Arial"/>
          <w:color w:val="000000"/>
          <w:sz w:val="20"/>
          <w:szCs w:val="20"/>
        </w:rPr>
        <w:t xml:space="preserve"> </w:t>
      </w:r>
      <w:r w:rsidRPr="008E5E0E">
        <w:rPr>
          <w:rFonts w:ascii="Arial" w:hAnsi="Arial" w:cs="Arial"/>
          <w:color w:val="000000"/>
          <w:sz w:val="20"/>
          <w:szCs w:val="20"/>
        </w:rPr>
        <w:t xml:space="preserve">that is designed for a short testing period anywhere from a two- to 90-day period. </w:t>
      </w:r>
    </w:p>
    <w:p w:rsidR="0099453D" w:rsidRDefault="0099453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color w:val="000000"/>
          <w:sz w:val="20"/>
          <w:szCs w:val="20"/>
        </w:rPr>
      </w:pPr>
    </w:p>
    <w:p w:rsidR="0083309D" w:rsidRDefault="0083309D" w:rsidP="008E5E0E">
      <w:pPr>
        <w:autoSpaceDE w:val="0"/>
        <w:autoSpaceDN w:val="0"/>
        <w:adjustRightInd w:val="0"/>
        <w:spacing w:after="0" w:line="240" w:lineRule="auto"/>
        <w:rPr>
          <w:rFonts w:ascii="Arial" w:hAnsi="Arial" w:cs="Arial"/>
          <w:b/>
          <w:bCs/>
          <w:color w:val="000000"/>
          <w:sz w:val="20"/>
          <w:szCs w:val="20"/>
        </w:rPr>
      </w:pPr>
    </w:p>
    <w:p w:rsidR="0099453D" w:rsidRDefault="0099453D" w:rsidP="008E5E0E">
      <w:pPr>
        <w:autoSpaceDE w:val="0"/>
        <w:autoSpaceDN w:val="0"/>
        <w:adjustRightInd w:val="0"/>
        <w:spacing w:after="0" w:line="240" w:lineRule="auto"/>
        <w:rPr>
          <w:rFonts w:ascii="Arial" w:hAnsi="Arial" w:cs="Arial"/>
          <w:b/>
          <w:bCs/>
          <w:color w:val="000000"/>
          <w:sz w:val="20"/>
          <w:szCs w:val="20"/>
        </w:rPr>
      </w:pPr>
    </w:p>
    <w:p w:rsidR="0099453D" w:rsidRDefault="0099453D" w:rsidP="008E5E0E">
      <w:pPr>
        <w:autoSpaceDE w:val="0"/>
        <w:autoSpaceDN w:val="0"/>
        <w:adjustRightInd w:val="0"/>
        <w:spacing w:after="0" w:line="240" w:lineRule="auto"/>
        <w:rPr>
          <w:rFonts w:ascii="Arial" w:hAnsi="Arial" w:cs="Arial"/>
          <w:b/>
          <w:bCs/>
          <w:color w:val="000000"/>
          <w:sz w:val="20"/>
          <w:szCs w:val="20"/>
        </w:rPr>
      </w:pPr>
    </w:p>
    <w:p w:rsidR="0099453D" w:rsidRPr="008E5E0E" w:rsidRDefault="0099453D" w:rsidP="0099453D">
      <w:pPr>
        <w:rPr>
          <w:sz w:val="28"/>
          <w:szCs w:val="28"/>
          <w:u w:val="single"/>
        </w:rPr>
      </w:pPr>
      <w:r w:rsidRPr="00832B4B">
        <w:rPr>
          <w:rFonts w:cstheme="minorHAnsi"/>
          <w:noProof/>
          <w:sz w:val="56"/>
          <w:szCs w:val="56"/>
          <w:u w:val="single"/>
        </w:rPr>
        <mc:AlternateContent>
          <mc:Choice Requires="wps">
            <w:drawing>
              <wp:anchor distT="0" distB="0" distL="114300" distR="114300" simplePos="0" relativeHeight="251688960" behindDoc="0" locked="0" layoutInCell="1" allowOverlap="1" wp14:anchorId="562A74B1" wp14:editId="35CB8D22">
                <wp:simplePos x="0" y="0"/>
                <wp:positionH relativeFrom="margin">
                  <wp:align>center</wp:align>
                </wp:positionH>
                <wp:positionV relativeFrom="paragraph">
                  <wp:posOffset>493395</wp:posOffset>
                </wp:positionV>
                <wp:extent cx="6315075" cy="857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6315075"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58209" id="Rectangle 29" o:spid="_x0000_s1026" style="position:absolute;margin-left:0;margin-top:38.85pt;width:497.25pt;height:6.7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" fillcolor="#5b9bd5" strokecolor="#41719c" strokeweight="1pt">
                <w10:wrap anchorx="margin"/>
              </v:rect>
            </w:pict>
          </mc:Fallback>
        </mc:AlternateContent>
      </w:r>
      <w:r w:rsidRPr="00832B4B">
        <w:rPr>
          <w:rFonts w:cstheme="minorHAnsi"/>
          <w:noProof/>
          <w:sz w:val="56"/>
          <w:szCs w:val="56"/>
          <w:u w:val="single"/>
        </w:rPr>
        <mc:AlternateContent>
          <mc:Choice Requires="wps">
            <w:drawing>
              <wp:anchor distT="0" distB="0" distL="114300" distR="114300" simplePos="0" relativeHeight="251687936" behindDoc="0" locked="0" layoutInCell="1" allowOverlap="1" wp14:anchorId="5CF21B3B" wp14:editId="4F0B8405">
                <wp:simplePos x="0" y="0"/>
                <wp:positionH relativeFrom="margin">
                  <wp:posOffset>-590550</wp:posOffset>
                </wp:positionH>
                <wp:positionV relativeFrom="paragraph">
                  <wp:posOffset>-85725</wp:posOffset>
                </wp:positionV>
                <wp:extent cx="7115175" cy="666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7115175" cy="666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08952" id="Rectangle 30" o:spid="_x0000_s1026" style="position:absolute;margin-left:-46.5pt;margin-top:-6.75pt;width:560.25pt;height: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" fillcolor="#5b9bd5" strokecolor="#41719c" strokeweight="1pt">
                <w10:wrap anchorx="margin"/>
              </v:rect>
            </w:pict>
          </mc:Fallback>
        </mc:AlternateContent>
      </w:r>
      <w:r>
        <w:rPr>
          <w:rFonts w:cstheme="minorHAnsi"/>
          <w:noProof/>
          <w:sz w:val="56"/>
          <w:szCs w:val="56"/>
          <w:u w:val="single"/>
        </w:rPr>
        <w:drawing>
          <wp:inline distT="0" distB="0" distL="0" distR="0" wp14:anchorId="07D488A4" wp14:editId="7F8AA05D">
            <wp:extent cx="676410" cy="39052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SS-Logo_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78" cy="405864"/>
                    </a:xfrm>
                    <a:prstGeom prst="rect">
                      <a:avLst/>
                    </a:prstGeom>
                  </pic:spPr>
                </pic:pic>
              </a:graphicData>
            </a:graphic>
          </wp:inline>
        </w:drawing>
      </w:r>
      <w:r>
        <w:rPr>
          <w:rFonts w:cstheme="minorHAnsi"/>
          <w:sz w:val="56"/>
          <w:szCs w:val="56"/>
          <w:u w:val="single"/>
        </w:rPr>
        <w:t xml:space="preserve"> Indoor Radon Test</w:t>
      </w:r>
      <w:r w:rsidR="003E1BB1">
        <w:rPr>
          <w:rFonts w:cstheme="minorHAnsi"/>
          <w:sz w:val="56"/>
          <w:szCs w:val="56"/>
          <w:u w:val="single"/>
        </w:rPr>
        <w:t>ing</w:t>
      </w:r>
      <w:r w:rsidRPr="00832B4B">
        <w:rPr>
          <w:rFonts w:cstheme="minorHAnsi"/>
          <w:sz w:val="56"/>
          <w:szCs w:val="56"/>
          <w:u w:val="single"/>
        </w:rPr>
        <w:t xml:space="preserve"> </w:t>
      </w:r>
      <w:r w:rsidRPr="008E5E0E">
        <w:rPr>
          <w:sz w:val="56"/>
          <w:szCs w:val="56"/>
          <w:u w:val="single"/>
        </w:rPr>
        <w:t xml:space="preserve">Protocol </w:t>
      </w:r>
    </w:p>
    <w:p w:rsidR="0099453D" w:rsidRDefault="0099453D" w:rsidP="008E5E0E">
      <w:pPr>
        <w:autoSpaceDE w:val="0"/>
        <w:autoSpaceDN w:val="0"/>
        <w:adjustRightInd w:val="0"/>
        <w:spacing w:after="0" w:line="240" w:lineRule="auto"/>
        <w:rPr>
          <w:rFonts w:ascii="Arial" w:hAnsi="Arial" w:cs="Arial"/>
          <w:b/>
          <w:bCs/>
          <w:color w:val="000000"/>
          <w:sz w:val="20"/>
          <w:szCs w:val="20"/>
        </w:rPr>
      </w:pPr>
    </w:p>
    <w:p w:rsidR="0099453D" w:rsidRDefault="0099453D" w:rsidP="008E5E0E">
      <w:pPr>
        <w:spacing w:line="256" w:lineRule="auto"/>
        <w:rPr>
          <w:b/>
          <w:u w:val="single"/>
        </w:rPr>
      </w:pPr>
    </w:p>
    <w:p w:rsidR="008E5E0E" w:rsidRPr="008E5E0E" w:rsidRDefault="008E5E0E" w:rsidP="008E5E0E">
      <w:pPr>
        <w:spacing w:line="256" w:lineRule="auto"/>
        <w:rPr>
          <w:b/>
          <w:u w:val="single"/>
        </w:rPr>
      </w:pPr>
      <w:r w:rsidRPr="008E5E0E">
        <w:rPr>
          <w:b/>
          <w:u w:val="single"/>
        </w:rPr>
        <w:t xml:space="preserve">State Radon Contacts </w:t>
      </w:r>
    </w:p>
    <w:p w:rsidR="008E5E0E" w:rsidRPr="008E5E0E" w:rsidRDefault="008E5E0E" w:rsidP="008E5E0E">
      <w:pPr>
        <w:spacing w:line="256" w:lineRule="auto"/>
      </w:pPr>
      <w:r w:rsidRPr="008E5E0E">
        <w:t>North Carolina 919-571-4141</w:t>
      </w:r>
    </w:p>
    <w:p w:rsidR="008E5E0E" w:rsidRPr="008E5E0E" w:rsidRDefault="008E5E0E" w:rsidP="008E5E0E">
      <w:pPr>
        <w:spacing w:line="256" w:lineRule="auto"/>
        <w:rPr>
          <w:b/>
          <w:u w:val="single"/>
        </w:rPr>
      </w:pPr>
      <w:r w:rsidRPr="008E5E0E">
        <w:rPr>
          <w:b/>
          <w:u w:val="single"/>
        </w:rPr>
        <w:t>EPA Regional Radiation (Radon) Program Managers</w:t>
      </w:r>
    </w:p>
    <w:p w:rsidR="008E5E0E" w:rsidRPr="008E5E0E" w:rsidRDefault="008E5E0E" w:rsidP="008E5E0E">
      <w:pPr>
        <w:spacing w:line="256" w:lineRule="auto"/>
        <w:rPr>
          <w:b/>
        </w:rPr>
      </w:pPr>
      <w:r w:rsidRPr="008E5E0E">
        <w:rPr>
          <w:b/>
        </w:rPr>
        <w:t xml:space="preserve">Region 4 </w:t>
      </w:r>
    </w:p>
    <w:p w:rsidR="008E5E0E" w:rsidRPr="008E5E0E" w:rsidRDefault="008E5E0E" w:rsidP="008E5E0E">
      <w:pPr>
        <w:spacing w:line="256" w:lineRule="auto"/>
      </w:pPr>
      <w:r w:rsidRPr="008E5E0E">
        <w:t>Radiation Program Manager</w:t>
      </w:r>
    </w:p>
    <w:p w:rsidR="008E5E0E" w:rsidRPr="008E5E0E" w:rsidRDefault="008E5E0E" w:rsidP="008E5E0E">
      <w:pPr>
        <w:spacing w:line="256" w:lineRule="auto"/>
      </w:pPr>
      <w:r w:rsidRPr="008E5E0E">
        <w:t xml:space="preserve"> U.S. Environmental Protection Agency</w:t>
      </w:r>
    </w:p>
    <w:p w:rsidR="008E5E0E" w:rsidRPr="008E5E0E" w:rsidRDefault="008E5E0E" w:rsidP="008E5E0E">
      <w:pPr>
        <w:spacing w:line="256" w:lineRule="auto"/>
      </w:pPr>
      <w:r w:rsidRPr="008E5E0E">
        <w:t xml:space="preserve">345 Courtland Street, N.E. </w:t>
      </w:r>
    </w:p>
    <w:p w:rsidR="008E5E0E" w:rsidRPr="008E5E0E" w:rsidRDefault="008E5E0E" w:rsidP="008E5E0E">
      <w:pPr>
        <w:spacing w:line="256" w:lineRule="auto"/>
      </w:pPr>
      <w:r w:rsidRPr="008E5E0E">
        <w:t>Atlanta, GA 30365</w:t>
      </w:r>
    </w:p>
    <w:p w:rsidR="008E5E0E" w:rsidRPr="008E5E0E" w:rsidRDefault="008E5E0E" w:rsidP="008E5E0E">
      <w:pPr>
        <w:spacing w:line="256" w:lineRule="auto"/>
      </w:pPr>
      <w:r w:rsidRPr="008E5E0E">
        <w:t>(404) 347-3907</w:t>
      </w:r>
    </w:p>
    <w:p w:rsidR="00832B4B" w:rsidRPr="00274300" w:rsidRDefault="00832B4B" w:rsidP="00274300">
      <w:pPr>
        <w:tabs>
          <w:tab w:val="left" w:pos="1830"/>
        </w:tabs>
        <w:rPr>
          <w:rFonts w:cstheme="minorHAnsi"/>
          <w:sz w:val="24"/>
          <w:szCs w:val="24"/>
        </w:rPr>
      </w:pPr>
    </w:p>
    <w:sectPr w:rsidR="00832B4B" w:rsidRPr="00274300" w:rsidSect="007D4E18">
      <w:footerReference w:type="default" r:id="rId8"/>
      <w:pgSz w:w="12240" w:h="15840" w:code="1"/>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A2" w:rsidRDefault="00411CA2" w:rsidP="0099453D">
      <w:pPr>
        <w:spacing w:after="0" w:line="240" w:lineRule="auto"/>
      </w:pPr>
      <w:r>
        <w:separator/>
      </w:r>
    </w:p>
  </w:endnote>
  <w:endnote w:type="continuationSeparator" w:id="0">
    <w:p w:rsidR="00411CA2" w:rsidRDefault="00411CA2" w:rsidP="0099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3D" w:rsidRDefault="0099453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11CA2">
      <w:rPr>
        <w:caps/>
        <w:noProof/>
        <w:color w:val="5B9BD5" w:themeColor="accent1"/>
      </w:rPr>
      <w:t>1</w:t>
    </w:r>
    <w:r>
      <w:rPr>
        <w:caps/>
        <w:noProof/>
        <w:color w:val="5B9BD5" w:themeColor="accent1"/>
      </w:rPr>
      <w:fldChar w:fldCharType="end"/>
    </w:r>
  </w:p>
  <w:p w:rsidR="0099453D" w:rsidRDefault="0099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A2" w:rsidRDefault="00411CA2" w:rsidP="0099453D">
      <w:pPr>
        <w:spacing w:after="0" w:line="240" w:lineRule="auto"/>
      </w:pPr>
      <w:r>
        <w:separator/>
      </w:r>
    </w:p>
  </w:footnote>
  <w:footnote w:type="continuationSeparator" w:id="0">
    <w:p w:rsidR="00411CA2" w:rsidRDefault="00411CA2" w:rsidP="009945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33"/>
    <w:rsid w:val="00004A7E"/>
    <w:rsid w:val="00041006"/>
    <w:rsid w:val="000B0E47"/>
    <w:rsid w:val="000C01D4"/>
    <w:rsid w:val="00105038"/>
    <w:rsid w:val="001108BA"/>
    <w:rsid w:val="001268D2"/>
    <w:rsid w:val="00162833"/>
    <w:rsid w:val="00274300"/>
    <w:rsid w:val="002F51E0"/>
    <w:rsid w:val="00381197"/>
    <w:rsid w:val="003922C0"/>
    <w:rsid w:val="003A3480"/>
    <w:rsid w:val="003E1BB1"/>
    <w:rsid w:val="00411CA2"/>
    <w:rsid w:val="00475BC8"/>
    <w:rsid w:val="005F0CC2"/>
    <w:rsid w:val="005F7E25"/>
    <w:rsid w:val="00660BCA"/>
    <w:rsid w:val="007D4E18"/>
    <w:rsid w:val="007F4AFF"/>
    <w:rsid w:val="00832B4B"/>
    <w:rsid w:val="0083309D"/>
    <w:rsid w:val="008A00D4"/>
    <w:rsid w:val="008D78FA"/>
    <w:rsid w:val="008E5E0E"/>
    <w:rsid w:val="00904028"/>
    <w:rsid w:val="00993948"/>
    <w:rsid w:val="0099453D"/>
    <w:rsid w:val="00A239DC"/>
    <w:rsid w:val="00A41B75"/>
    <w:rsid w:val="00B42EE3"/>
    <w:rsid w:val="00C4233A"/>
    <w:rsid w:val="00CF6254"/>
    <w:rsid w:val="00D908B1"/>
    <w:rsid w:val="00F34F43"/>
    <w:rsid w:val="00FC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1A1B0-7632-4CF6-849B-63C1E2D9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28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83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62833"/>
    <w:pPr>
      <w:outlineLvl w:val="9"/>
    </w:pPr>
  </w:style>
  <w:style w:type="character" w:styleId="CommentReference">
    <w:name w:val="annotation reference"/>
    <w:basedOn w:val="DefaultParagraphFont"/>
    <w:uiPriority w:val="99"/>
    <w:semiHidden/>
    <w:unhideWhenUsed/>
    <w:rsid w:val="000C01D4"/>
    <w:rPr>
      <w:sz w:val="16"/>
      <w:szCs w:val="16"/>
    </w:rPr>
  </w:style>
  <w:style w:type="paragraph" w:styleId="CommentText">
    <w:name w:val="annotation text"/>
    <w:basedOn w:val="Normal"/>
    <w:link w:val="CommentTextChar"/>
    <w:uiPriority w:val="99"/>
    <w:semiHidden/>
    <w:unhideWhenUsed/>
    <w:rsid w:val="000C01D4"/>
    <w:pPr>
      <w:spacing w:line="240" w:lineRule="auto"/>
    </w:pPr>
    <w:rPr>
      <w:sz w:val="20"/>
      <w:szCs w:val="20"/>
    </w:rPr>
  </w:style>
  <w:style w:type="character" w:customStyle="1" w:styleId="CommentTextChar">
    <w:name w:val="Comment Text Char"/>
    <w:basedOn w:val="DefaultParagraphFont"/>
    <w:link w:val="CommentText"/>
    <w:uiPriority w:val="99"/>
    <w:semiHidden/>
    <w:rsid w:val="000C01D4"/>
    <w:rPr>
      <w:sz w:val="20"/>
      <w:szCs w:val="20"/>
    </w:rPr>
  </w:style>
  <w:style w:type="paragraph" w:styleId="CommentSubject">
    <w:name w:val="annotation subject"/>
    <w:basedOn w:val="CommentText"/>
    <w:next w:val="CommentText"/>
    <w:link w:val="CommentSubjectChar"/>
    <w:uiPriority w:val="99"/>
    <w:semiHidden/>
    <w:unhideWhenUsed/>
    <w:rsid w:val="000C01D4"/>
    <w:rPr>
      <w:b/>
      <w:bCs/>
    </w:rPr>
  </w:style>
  <w:style w:type="character" w:customStyle="1" w:styleId="CommentSubjectChar">
    <w:name w:val="Comment Subject Char"/>
    <w:basedOn w:val="CommentTextChar"/>
    <w:link w:val="CommentSubject"/>
    <w:uiPriority w:val="99"/>
    <w:semiHidden/>
    <w:rsid w:val="000C01D4"/>
    <w:rPr>
      <w:b/>
      <w:bCs/>
      <w:sz w:val="20"/>
      <w:szCs w:val="20"/>
    </w:rPr>
  </w:style>
  <w:style w:type="paragraph" w:styleId="BalloonText">
    <w:name w:val="Balloon Text"/>
    <w:basedOn w:val="Normal"/>
    <w:link w:val="BalloonTextChar"/>
    <w:uiPriority w:val="99"/>
    <w:semiHidden/>
    <w:unhideWhenUsed/>
    <w:rsid w:val="000C0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1D4"/>
    <w:rPr>
      <w:rFonts w:ascii="Segoe UI" w:hAnsi="Segoe UI" w:cs="Segoe UI"/>
      <w:sz w:val="18"/>
      <w:szCs w:val="18"/>
    </w:rPr>
  </w:style>
  <w:style w:type="table" w:styleId="TableGrid">
    <w:name w:val="Table Grid"/>
    <w:basedOn w:val="TableNormal"/>
    <w:uiPriority w:val="39"/>
    <w:rsid w:val="0027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53D"/>
  </w:style>
  <w:style w:type="paragraph" w:styleId="Footer">
    <w:name w:val="footer"/>
    <w:basedOn w:val="Normal"/>
    <w:link w:val="FooterChar"/>
    <w:uiPriority w:val="99"/>
    <w:unhideWhenUsed/>
    <w:rsid w:val="00994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6F6F-3A3E-4AA9-89C9-B9FA0440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McCarty</dc:creator>
  <cp:keywords/>
  <dc:description/>
  <cp:lastModifiedBy>Martha M. Wilson</cp:lastModifiedBy>
  <cp:revision>2</cp:revision>
  <cp:lastPrinted>2019-02-20T20:02:00Z</cp:lastPrinted>
  <dcterms:created xsi:type="dcterms:W3CDTF">2019-03-22T12:24:00Z</dcterms:created>
  <dcterms:modified xsi:type="dcterms:W3CDTF">2019-03-22T12:24:00Z</dcterms:modified>
</cp:coreProperties>
</file>