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498" w:rsidRDefault="00AD1498" w:rsidP="00AD1498">
      <w:pPr>
        <w:autoSpaceDE w:val="0"/>
        <w:autoSpaceDN w:val="0"/>
        <w:adjustRightInd w:val="0"/>
        <w:spacing w:after="0" w:line="240" w:lineRule="auto"/>
        <w:rPr>
          <w:rFonts w:ascii="Georgia" w:hAnsi="Georgia" w:cs="Univers-Bold"/>
          <w:b/>
          <w:bCs/>
          <w:color w:val="4F81BD" w:themeColor="accent1"/>
          <w:sz w:val="28"/>
          <w:szCs w:val="28"/>
        </w:rPr>
      </w:pPr>
      <w:r w:rsidRPr="00C21592">
        <w:rPr>
          <w:rFonts w:ascii="Georgia" w:hAnsi="Georgia" w:cs="Univers-Bold"/>
          <w:b/>
          <w:bCs/>
          <w:color w:val="4F81BD" w:themeColor="accent1"/>
          <w:sz w:val="28"/>
          <w:szCs w:val="28"/>
        </w:rPr>
        <w:t xml:space="preserve">Purposes of the </w:t>
      </w:r>
      <w:r w:rsidR="001D27E5">
        <w:rPr>
          <w:rFonts w:ascii="Georgia" w:hAnsi="Georgia" w:cs="Univers-Bold"/>
          <w:b/>
          <w:bCs/>
          <w:color w:val="4F81BD" w:themeColor="accent1"/>
          <w:sz w:val="28"/>
          <w:szCs w:val="28"/>
        </w:rPr>
        <w:t xml:space="preserve">Non-Instructional </w:t>
      </w:r>
      <w:bookmarkStart w:id="0" w:name="_GoBack"/>
      <w:bookmarkEnd w:id="0"/>
      <w:r w:rsidR="00384F61">
        <w:rPr>
          <w:rFonts w:ascii="Georgia" w:hAnsi="Georgia" w:cs="Univers-Bold"/>
          <w:b/>
          <w:bCs/>
          <w:color w:val="4F81BD" w:themeColor="accent1"/>
          <w:sz w:val="28"/>
          <w:szCs w:val="28"/>
        </w:rPr>
        <w:t xml:space="preserve">Administrative </w:t>
      </w:r>
      <w:r w:rsidRPr="00C21592">
        <w:rPr>
          <w:rFonts w:ascii="Georgia" w:hAnsi="Georgia" w:cs="Univers-Bold"/>
          <w:b/>
          <w:bCs/>
          <w:color w:val="4F81BD" w:themeColor="accent1"/>
          <w:sz w:val="28"/>
          <w:szCs w:val="28"/>
        </w:rPr>
        <w:t>Evaluation</w:t>
      </w:r>
    </w:p>
    <w:p w:rsidR="00C21592" w:rsidRPr="00C21592" w:rsidRDefault="00C21592" w:rsidP="00AD1498">
      <w:pPr>
        <w:autoSpaceDE w:val="0"/>
        <w:autoSpaceDN w:val="0"/>
        <w:adjustRightInd w:val="0"/>
        <w:spacing w:after="0" w:line="240" w:lineRule="auto"/>
        <w:rPr>
          <w:rFonts w:ascii="Georgia" w:hAnsi="Georgia" w:cs="Univers-Bold"/>
          <w:b/>
          <w:bCs/>
          <w:color w:val="4F81BD" w:themeColor="accent1"/>
          <w:sz w:val="28"/>
          <w:szCs w:val="28"/>
        </w:rPr>
      </w:pPr>
    </w:p>
    <w:p w:rsidR="00AD1498" w:rsidRDefault="00AD1498" w:rsidP="00AD1498">
      <w:pPr>
        <w:autoSpaceDE w:val="0"/>
        <w:autoSpaceDN w:val="0"/>
        <w:adjustRightInd w:val="0"/>
        <w:spacing w:after="0" w:line="240" w:lineRule="auto"/>
        <w:rPr>
          <w:rFonts w:ascii="Georgia" w:hAnsi="Georgia" w:cs="Garamond"/>
          <w:color w:val="000000"/>
        </w:rPr>
      </w:pPr>
      <w:r w:rsidRPr="00AD1498">
        <w:rPr>
          <w:rFonts w:ascii="Georgia" w:hAnsi="Georgia" w:cs="Garamond"/>
          <w:color w:val="000000"/>
        </w:rPr>
        <w:t xml:space="preserve">The </w:t>
      </w:r>
      <w:r w:rsidR="005630EF">
        <w:rPr>
          <w:rFonts w:ascii="Georgia" w:hAnsi="Georgia" w:cs="Garamond"/>
          <w:color w:val="000000"/>
        </w:rPr>
        <w:t xml:space="preserve">administrative </w:t>
      </w:r>
      <w:r w:rsidRPr="00AD1498">
        <w:rPr>
          <w:rFonts w:ascii="Georgia" w:hAnsi="Georgia" w:cs="Garamond"/>
          <w:color w:val="000000"/>
        </w:rPr>
        <w:t>staff evaluation process will:</w:t>
      </w:r>
    </w:p>
    <w:p w:rsidR="00AD1498" w:rsidRPr="00AD1498" w:rsidRDefault="00AD1498" w:rsidP="00AD1498">
      <w:pPr>
        <w:autoSpaceDE w:val="0"/>
        <w:autoSpaceDN w:val="0"/>
        <w:adjustRightInd w:val="0"/>
        <w:spacing w:after="0" w:line="240" w:lineRule="auto"/>
        <w:rPr>
          <w:rFonts w:ascii="Georgia" w:hAnsi="Georgia" w:cs="Garamond"/>
          <w:color w:val="000000"/>
        </w:rPr>
      </w:pPr>
    </w:p>
    <w:p w:rsidR="00AD1498" w:rsidRDefault="00AD1498" w:rsidP="00AD1498">
      <w:pPr>
        <w:autoSpaceDE w:val="0"/>
        <w:autoSpaceDN w:val="0"/>
        <w:adjustRightInd w:val="0"/>
        <w:spacing w:after="0" w:line="240" w:lineRule="auto"/>
        <w:rPr>
          <w:rFonts w:ascii="Georgia" w:hAnsi="Georgia" w:cs="Garamond"/>
          <w:color w:val="000000"/>
        </w:rPr>
      </w:pPr>
      <w:r w:rsidRPr="00AD1498">
        <w:rPr>
          <w:rFonts w:ascii="Georgia" w:hAnsi="Georgia" w:cs="Garamond"/>
          <w:color w:val="000000"/>
        </w:rPr>
        <w:t>Serve as a guide for administrative staff members as they reflect upon and improve their effectiveness as district leaders;</w:t>
      </w:r>
    </w:p>
    <w:p w:rsidR="00AD1498" w:rsidRPr="00AD1498" w:rsidRDefault="00AD1498" w:rsidP="00AD1498">
      <w:pPr>
        <w:autoSpaceDE w:val="0"/>
        <w:autoSpaceDN w:val="0"/>
        <w:adjustRightInd w:val="0"/>
        <w:spacing w:after="0" w:line="240" w:lineRule="auto"/>
        <w:rPr>
          <w:rFonts w:ascii="Georgia" w:hAnsi="Georgia" w:cs="Garamond"/>
          <w:color w:val="000000"/>
        </w:rPr>
      </w:pPr>
    </w:p>
    <w:p w:rsidR="00AD1498" w:rsidRDefault="00AD1498" w:rsidP="00AD1498">
      <w:pPr>
        <w:autoSpaceDE w:val="0"/>
        <w:autoSpaceDN w:val="0"/>
        <w:adjustRightInd w:val="0"/>
        <w:spacing w:after="0" w:line="240" w:lineRule="auto"/>
        <w:rPr>
          <w:rFonts w:ascii="Georgia" w:hAnsi="Georgia" w:cs="Garamond"/>
          <w:color w:val="000000"/>
        </w:rPr>
      </w:pPr>
      <w:r w:rsidRPr="00AD1498">
        <w:rPr>
          <w:rFonts w:ascii="Georgia" w:hAnsi="Georgia" w:cs="Garamond"/>
          <w:color w:val="000000"/>
        </w:rPr>
        <w:t xml:space="preserve">Focus the goals and objectives of </w:t>
      </w:r>
      <w:r>
        <w:rPr>
          <w:rFonts w:ascii="Georgia" w:hAnsi="Georgia" w:cs="Garamond"/>
          <w:color w:val="000000"/>
        </w:rPr>
        <w:t xml:space="preserve">the </w:t>
      </w:r>
      <w:r w:rsidRPr="00AD1498">
        <w:rPr>
          <w:rFonts w:ascii="Georgia" w:hAnsi="Georgia" w:cs="Garamond"/>
          <w:color w:val="000000"/>
        </w:rPr>
        <w:t xml:space="preserve">district as they support, monitor, and evaluate </w:t>
      </w:r>
      <w:r>
        <w:rPr>
          <w:rFonts w:ascii="Georgia" w:hAnsi="Georgia" w:cs="Garamond"/>
          <w:color w:val="000000"/>
        </w:rPr>
        <w:t>staff</w:t>
      </w:r>
      <w:r w:rsidRPr="00AD1498">
        <w:rPr>
          <w:rFonts w:ascii="Georgia" w:hAnsi="Georgia" w:cs="Garamond"/>
          <w:color w:val="000000"/>
        </w:rPr>
        <w:t>;</w:t>
      </w:r>
    </w:p>
    <w:p w:rsidR="00AD1498" w:rsidRPr="00AD1498" w:rsidRDefault="00AD1498" w:rsidP="00AD1498">
      <w:pPr>
        <w:autoSpaceDE w:val="0"/>
        <w:autoSpaceDN w:val="0"/>
        <w:adjustRightInd w:val="0"/>
        <w:spacing w:after="0" w:line="240" w:lineRule="auto"/>
        <w:rPr>
          <w:rFonts w:ascii="Georgia" w:hAnsi="Georgia" w:cs="Garamond"/>
          <w:color w:val="000000"/>
        </w:rPr>
      </w:pPr>
    </w:p>
    <w:p w:rsidR="00476123" w:rsidRDefault="00AD1498" w:rsidP="00AD1498">
      <w:pPr>
        <w:autoSpaceDE w:val="0"/>
        <w:autoSpaceDN w:val="0"/>
        <w:adjustRightInd w:val="0"/>
        <w:spacing w:after="0" w:line="240" w:lineRule="auto"/>
        <w:rPr>
          <w:rFonts w:ascii="Georgia" w:hAnsi="Georgia" w:cs="Garamond"/>
          <w:color w:val="000000"/>
        </w:rPr>
      </w:pPr>
      <w:r w:rsidRPr="00AD1498">
        <w:rPr>
          <w:rFonts w:ascii="Georgia" w:hAnsi="Georgia" w:cs="Garamond"/>
          <w:color w:val="000000"/>
        </w:rPr>
        <w:t>Guide professional development for the staff member</w:t>
      </w:r>
      <w:r>
        <w:rPr>
          <w:rFonts w:ascii="Georgia" w:hAnsi="Georgia" w:cs="Garamond"/>
          <w:color w:val="000000"/>
        </w:rPr>
        <w:t>s.</w:t>
      </w:r>
    </w:p>
    <w:p w:rsidR="00AD1498" w:rsidRDefault="00AD1498" w:rsidP="00AD1498">
      <w:pPr>
        <w:autoSpaceDE w:val="0"/>
        <w:autoSpaceDN w:val="0"/>
        <w:adjustRightInd w:val="0"/>
        <w:spacing w:after="0" w:line="240" w:lineRule="auto"/>
        <w:rPr>
          <w:rFonts w:ascii="Georgia" w:hAnsi="Georgia" w:cs="Garamond"/>
          <w:color w:val="000000"/>
        </w:rPr>
      </w:pPr>
    </w:p>
    <w:p w:rsidR="00AD1498" w:rsidRDefault="00FA18D7" w:rsidP="00AD1498">
      <w:pPr>
        <w:autoSpaceDE w:val="0"/>
        <w:autoSpaceDN w:val="0"/>
        <w:adjustRightInd w:val="0"/>
        <w:spacing w:after="0" w:line="240" w:lineRule="auto"/>
        <w:rPr>
          <w:rFonts w:ascii="Georgia" w:hAnsi="Georgia"/>
        </w:rPr>
      </w:pPr>
      <w:r>
        <w:rPr>
          <w:rFonts w:ascii="Georgia" w:hAnsi="Georgia"/>
          <w:noProof/>
        </w:rPr>
        <w:drawing>
          <wp:inline distT="0" distB="0" distL="0" distR="0" wp14:anchorId="41261E0E" wp14:editId="6E5BE37D">
            <wp:extent cx="5486400" cy="3200400"/>
            <wp:effectExtent l="0" t="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0B25" w:rsidRDefault="00000B25" w:rsidP="00AD1498">
      <w:pPr>
        <w:autoSpaceDE w:val="0"/>
        <w:autoSpaceDN w:val="0"/>
        <w:adjustRightInd w:val="0"/>
        <w:spacing w:after="0" w:line="240" w:lineRule="auto"/>
        <w:rPr>
          <w:rFonts w:ascii="Georgia" w:hAnsi="Georgia"/>
        </w:rPr>
      </w:pPr>
    </w:p>
    <w:p w:rsidR="00FA18D7" w:rsidRPr="00FA18D7" w:rsidRDefault="00FA18D7" w:rsidP="00FA18D7">
      <w:pPr>
        <w:autoSpaceDE w:val="0"/>
        <w:autoSpaceDN w:val="0"/>
        <w:adjustRightInd w:val="0"/>
        <w:spacing w:after="0" w:line="240" w:lineRule="auto"/>
        <w:rPr>
          <w:rFonts w:ascii="Georgia" w:hAnsi="Georgia" w:cs="Univers"/>
          <w:color w:val="880F00"/>
        </w:rPr>
      </w:pPr>
      <w:r w:rsidRPr="00FA18D7">
        <w:rPr>
          <w:rFonts w:ascii="Georgia" w:hAnsi="Georgia" w:cs="Univers"/>
          <w:color w:val="880F00"/>
        </w:rPr>
        <w:t>Step 1: Self-Assessment</w:t>
      </w:r>
    </w:p>
    <w:p w:rsidR="00FA18D7" w:rsidRPr="00FA18D7" w:rsidRDefault="00FA18D7" w:rsidP="00FA18D7">
      <w:pPr>
        <w:autoSpaceDE w:val="0"/>
        <w:autoSpaceDN w:val="0"/>
        <w:adjustRightInd w:val="0"/>
        <w:spacing w:after="0" w:line="240" w:lineRule="auto"/>
        <w:rPr>
          <w:rFonts w:ascii="Georgia" w:hAnsi="Georgia"/>
        </w:rPr>
      </w:pPr>
      <w:r w:rsidRPr="00FA18D7">
        <w:rPr>
          <w:rFonts w:ascii="Georgia" w:hAnsi="Georgia" w:cs="Garamond"/>
          <w:color w:val="000000"/>
        </w:rPr>
        <w:t xml:space="preserve">Each school year, the </w:t>
      </w:r>
      <w:r>
        <w:rPr>
          <w:rFonts w:ascii="Georgia" w:hAnsi="Georgia" w:cs="Garamond"/>
          <w:color w:val="000000"/>
        </w:rPr>
        <w:t>evaluator</w:t>
      </w:r>
      <w:r w:rsidRPr="00FA18D7">
        <w:rPr>
          <w:rFonts w:ascii="Georgia" w:hAnsi="Georgia" w:cs="Garamond"/>
          <w:color w:val="000000"/>
        </w:rPr>
        <w:t xml:space="preserve"> will inform the</w:t>
      </w:r>
      <w:r>
        <w:rPr>
          <w:rFonts w:ascii="Georgia" w:hAnsi="Georgia" w:cs="Garamond"/>
          <w:color w:val="000000"/>
        </w:rPr>
        <w:t xml:space="preserve"> administrator</w:t>
      </w:r>
      <w:r w:rsidRPr="00FA18D7">
        <w:rPr>
          <w:rFonts w:ascii="Georgia" w:hAnsi="Georgia" w:cs="Garamond"/>
          <w:color w:val="000000"/>
        </w:rPr>
        <w:t xml:space="preserve"> that an evaluation of his or her performance </w:t>
      </w:r>
      <w:r>
        <w:rPr>
          <w:rFonts w:ascii="Georgia" w:hAnsi="Georgia" w:cs="Garamond"/>
          <w:color w:val="000000"/>
        </w:rPr>
        <w:t>will be</w:t>
      </w:r>
      <w:r w:rsidRPr="00FA18D7">
        <w:rPr>
          <w:rFonts w:ascii="Georgia" w:hAnsi="Georgia" w:cs="Garamond"/>
          <w:color w:val="000000"/>
        </w:rPr>
        <w:t xml:space="preserve"> conducted. In preparation for the first discussion related to the evaluation, the </w:t>
      </w:r>
      <w:r>
        <w:rPr>
          <w:rFonts w:ascii="Georgia" w:hAnsi="Georgia" w:cs="Garamond"/>
          <w:color w:val="000000"/>
        </w:rPr>
        <w:t>administrator</w:t>
      </w:r>
      <w:r w:rsidRPr="00FA18D7">
        <w:rPr>
          <w:rFonts w:ascii="Georgia" w:hAnsi="Georgia" w:cs="Garamond"/>
          <w:color w:val="000000"/>
        </w:rPr>
        <w:t xml:space="preserve"> will assess his or her own performance using the Rubric for Evaluating </w:t>
      </w:r>
      <w:r w:rsidR="00000B25" w:rsidRPr="00000B25">
        <w:rPr>
          <w:rFonts w:ascii="Georgia" w:hAnsi="Georgia" w:cs="Garamond"/>
          <w:color w:val="000000"/>
        </w:rPr>
        <w:t>Rowan-Salisbury School System</w:t>
      </w:r>
      <w:r w:rsidR="00000B25">
        <w:rPr>
          <w:rFonts w:ascii="Georgia" w:hAnsi="Georgia" w:cs="Garamond"/>
          <w:color w:val="000000"/>
        </w:rPr>
        <w:t xml:space="preserve"> Administrative Staff.  </w:t>
      </w:r>
      <w:r w:rsidRPr="00FA18D7">
        <w:rPr>
          <w:rFonts w:ascii="Georgia" w:hAnsi="Georgia" w:cs="Garamond"/>
          <w:color w:val="000000"/>
        </w:rPr>
        <w:t>This self-assessment will serve as the basis for setting preliminary goals for the upcoming year.</w:t>
      </w:r>
    </w:p>
    <w:p w:rsidR="00FA18D7" w:rsidRDefault="00FA18D7" w:rsidP="00AD1498">
      <w:pPr>
        <w:autoSpaceDE w:val="0"/>
        <w:autoSpaceDN w:val="0"/>
        <w:adjustRightInd w:val="0"/>
        <w:spacing w:after="0" w:line="240" w:lineRule="auto"/>
        <w:rPr>
          <w:rFonts w:ascii="Georgia" w:hAnsi="Georgia"/>
        </w:rPr>
      </w:pPr>
    </w:p>
    <w:p w:rsidR="00000B25" w:rsidRPr="00000B25" w:rsidRDefault="00000B25" w:rsidP="00000B25">
      <w:pPr>
        <w:autoSpaceDE w:val="0"/>
        <w:autoSpaceDN w:val="0"/>
        <w:adjustRightInd w:val="0"/>
        <w:spacing w:after="0" w:line="240" w:lineRule="auto"/>
        <w:rPr>
          <w:rFonts w:ascii="Georgia" w:hAnsi="Georgia" w:cs="Univers"/>
          <w:color w:val="880F00"/>
        </w:rPr>
      </w:pPr>
      <w:r w:rsidRPr="00000B25">
        <w:rPr>
          <w:rFonts w:ascii="Georgia" w:hAnsi="Georgia" w:cs="Univers"/>
          <w:color w:val="880F00"/>
        </w:rPr>
        <w:t xml:space="preserve">Step 2: Meeting </w:t>
      </w:r>
      <w:proofErr w:type="gramStart"/>
      <w:r w:rsidRPr="00000B25">
        <w:rPr>
          <w:rFonts w:ascii="Georgia" w:hAnsi="Georgia" w:cs="Univers"/>
          <w:color w:val="880F00"/>
        </w:rPr>
        <w:t>Between</w:t>
      </w:r>
      <w:proofErr w:type="gramEnd"/>
      <w:r w:rsidRPr="00000B25">
        <w:rPr>
          <w:rFonts w:ascii="Georgia" w:hAnsi="Georgia" w:cs="Univers"/>
          <w:color w:val="880F00"/>
        </w:rPr>
        <w:t xml:space="preserve"> Administrator and Evaluator</w:t>
      </w:r>
    </w:p>
    <w:p w:rsidR="00000B25" w:rsidRDefault="00000B25" w:rsidP="00000B25">
      <w:pPr>
        <w:autoSpaceDE w:val="0"/>
        <w:autoSpaceDN w:val="0"/>
        <w:adjustRightInd w:val="0"/>
        <w:spacing w:after="0" w:line="240" w:lineRule="auto"/>
        <w:rPr>
          <w:rFonts w:ascii="Georgia" w:hAnsi="Georgia" w:cs="Garamond"/>
          <w:color w:val="000000"/>
        </w:rPr>
      </w:pPr>
      <w:r w:rsidRPr="00000B25">
        <w:rPr>
          <w:rFonts w:ascii="Georgia" w:hAnsi="Georgia" w:cs="Garamond"/>
          <w:color w:val="000000"/>
        </w:rPr>
        <w:t xml:space="preserve">At this meeting, the evaluator will provide the administrator a complete set of materials guiding the evaluation process and an explanation of the process, the timeline, and the rubric used to determine the administrator’s level of performance. The administrator </w:t>
      </w:r>
      <w:r w:rsidR="00E23A0C">
        <w:rPr>
          <w:rFonts w:ascii="Georgia" w:hAnsi="Georgia" w:cs="Garamond"/>
          <w:color w:val="000000"/>
        </w:rPr>
        <w:t xml:space="preserve">is highly encouraged to </w:t>
      </w:r>
      <w:r w:rsidRPr="00000B25">
        <w:rPr>
          <w:rFonts w:ascii="Georgia" w:hAnsi="Georgia" w:cs="Garamond"/>
          <w:color w:val="000000"/>
        </w:rPr>
        <w:t>share with the evaluator the results of the self-assessment and his or her plans for each area that need to be addressed during the year. Such areas may include items that need improvement as well as areas of strength that should be expanded and enhanced.</w:t>
      </w:r>
    </w:p>
    <w:p w:rsidR="00000B25" w:rsidRDefault="00000B25" w:rsidP="00000B25">
      <w:pPr>
        <w:autoSpaceDE w:val="0"/>
        <w:autoSpaceDN w:val="0"/>
        <w:adjustRightInd w:val="0"/>
        <w:spacing w:after="0" w:line="240" w:lineRule="auto"/>
        <w:rPr>
          <w:rFonts w:ascii="Georgia" w:hAnsi="Georgia" w:cs="Garamond"/>
          <w:color w:val="000000"/>
        </w:rPr>
      </w:pPr>
    </w:p>
    <w:p w:rsidR="00AF15EE" w:rsidRDefault="00AF15EE" w:rsidP="00000B25">
      <w:pPr>
        <w:autoSpaceDE w:val="0"/>
        <w:autoSpaceDN w:val="0"/>
        <w:adjustRightInd w:val="0"/>
        <w:spacing w:after="0" w:line="240" w:lineRule="auto"/>
        <w:rPr>
          <w:rFonts w:ascii="Georgia" w:hAnsi="Georgia" w:cs="Garamond"/>
          <w:color w:val="000000"/>
        </w:rPr>
      </w:pPr>
    </w:p>
    <w:p w:rsidR="00000B25" w:rsidRDefault="00000B25" w:rsidP="00000B25">
      <w:pPr>
        <w:autoSpaceDE w:val="0"/>
        <w:autoSpaceDN w:val="0"/>
        <w:adjustRightInd w:val="0"/>
        <w:spacing w:after="0" w:line="240" w:lineRule="auto"/>
        <w:rPr>
          <w:rFonts w:ascii="Univers" w:hAnsi="Univers" w:cs="Univers"/>
          <w:color w:val="880F00"/>
        </w:rPr>
      </w:pPr>
    </w:p>
    <w:p w:rsidR="00000B25" w:rsidRDefault="00000B25" w:rsidP="00000B25">
      <w:pPr>
        <w:autoSpaceDE w:val="0"/>
        <w:autoSpaceDN w:val="0"/>
        <w:adjustRightInd w:val="0"/>
        <w:spacing w:after="0" w:line="240" w:lineRule="auto"/>
        <w:rPr>
          <w:rFonts w:ascii="Univers" w:hAnsi="Univers" w:cs="Univers"/>
          <w:color w:val="880F00"/>
        </w:rPr>
      </w:pPr>
    </w:p>
    <w:p w:rsidR="005630EF" w:rsidRDefault="005630EF" w:rsidP="00000B25">
      <w:pPr>
        <w:autoSpaceDE w:val="0"/>
        <w:autoSpaceDN w:val="0"/>
        <w:adjustRightInd w:val="0"/>
        <w:spacing w:after="0" w:line="240" w:lineRule="auto"/>
        <w:rPr>
          <w:rFonts w:ascii="Univers" w:hAnsi="Univers" w:cs="Univers"/>
          <w:color w:val="880F00"/>
        </w:rPr>
      </w:pPr>
    </w:p>
    <w:p w:rsidR="005630EF" w:rsidRDefault="005630EF" w:rsidP="00000B25">
      <w:pPr>
        <w:autoSpaceDE w:val="0"/>
        <w:autoSpaceDN w:val="0"/>
        <w:adjustRightInd w:val="0"/>
        <w:spacing w:after="0" w:line="240" w:lineRule="auto"/>
        <w:rPr>
          <w:rFonts w:ascii="Univers" w:hAnsi="Univers" w:cs="Univers"/>
          <w:color w:val="880F00"/>
        </w:rPr>
      </w:pPr>
    </w:p>
    <w:p w:rsidR="00000B25" w:rsidRPr="00000B25" w:rsidRDefault="00000B25" w:rsidP="00000B25">
      <w:pPr>
        <w:autoSpaceDE w:val="0"/>
        <w:autoSpaceDN w:val="0"/>
        <w:adjustRightInd w:val="0"/>
        <w:spacing w:after="0" w:line="240" w:lineRule="auto"/>
        <w:rPr>
          <w:rFonts w:ascii="Georgia" w:hAnsi="Georgia" w:cs="Univers"/>
          <w:color w:val="880F00"/>
        </w:rPr>
      </w:pPr>
      <w:r w:rsidRPr="00000B25">
        <w:rPr>
          <w:rFonts w:ascii="Georgia" w:hAnsi="Georgia" w:cs="Univers"/>
          <w:color w:val="880F00"/>
        </w:rPr>
        <w:lastRenderedPageBreak/>
        <w:t>Step 3: Consolidated Performance Assessment</w:t>
      </w:r>
    </w:p>
    <w:p w:rsidR="00000B25" w:rsidRDefault="00000B25" w:rsidP="00000B25">
      <w:pPr>
        <w:autoSpaceDE w:val="0"/>
        <w:autoSpaceDN w:val="0"/>
        <w:adjustRightInd w:val="0"/>
        <w:spacing w:after="0" w:line="240" w:lineRule="auto"/>
        <w:rPr>
          <w:rFonts w:ascii="Georgia" w:hAnsi="Georgia" w:cs="Garamond"/>
          <w:color w:val="000000"/>
        </w:rPr>
      </w:pPr>
      <w:r w:rsidRPr="00000B25">
        <w:rPr>
          <w:rFonts w:ascii="Georgia" w:hAnsi="Georgia" w:cs="Garamond"/>
          <w:color w:val="000000"/>
        </w:rPr>
        <w:t xml:space="preserve">The </w:t>
      </w:r>
      <w:r>
        <w:rPr>
          <w:rFonts w:ascii="Georgia" w:hAnsi="Georgia" w:cs="Garamond"/>
          <w:color w:val="000000"/>
        </w:rPr>
        <w:t>administrator</w:t>
      </w:r>
      <w:r w:rsidRPr="00000B25">
        <w:rPr>
          <w:rFonts w:ascii="Georgia" w:hAnsi="Georgia" w:cs="Garamond"/>
          <w:color w:val="000000"/>
        </w:rPr>
        <w:t xml:space="preserve"> will collect, analyze, and synthesize the </w:t>
      </w:r>
      <w:r w:rsidR="00634319">
        <w:rPr>
          <w:rFonts w:ascii="Georgia" w:hAnsi="Georgia" w:cs="Garamond"/>
          <w:color w:val="000000"/>
        </w:rPr>
        <w:t>artifacts</w:t>
      </w:r>
      <w:r w:rsidRPr="00000B25">
        <w:rPr>
          <w:rFonts w:ascii="Georgia" w:hAnsi="Georgia" w:cs="Garamond"/>
          <w:color w:val="000000"/>
        </w:rPr>
        <w:t xml:space="preserve"> </w:t>
      </w:r>
      <w:r>
        <w:rPr>
          <w:rFonts w:ascii="Georgia" w:hAnsi="Georgia" w:cs="Garamond"/>
          <w:color w:val="000000"/>
        </w:rPr>
        <w:t>necessary to complete</w:t>
      </w:r>
      <w:r w:rsidRPr="00000B25">
        <w:rPr>
          <w:rFonts w:ascii="Georgia" w:hAnsi="Georgia" w:cs="Garamond"/>
          <w:color w:val="000000"/>
        </w:rPr>
        <w:t xml:space="preserve"> a comprehensive picture of performance throughout the year. This summary of the evidence and documentation needed to judge performance should be provided to the </w:t>
      </w:r>
      <w:r>
        <w:rPr>
          <w:rFonts w:ascii="Georgia" w:hAnsi="Georgia" w:cs="Garamond"/>
          <w:color w:val="000000"/>
        </w:rPr>
        <w:t>evaluator</w:t>
      </w:r>
      <w:r w:rsidRPr="00000B25">
        <w:rPr>
          <w:rFonts w:ascii="Georgia" w:hAnsi="Georgia" w:cs="Garamond"/>
          <w:color w:val="000000"/>
        </w:rPr>
        <w:t xml:space="preserve"> well in advance of the performance discussion at which final performance levels will be discussed.</w:t>
      </w:r>
    </w:p>
    <w:p w:rsidR="00000B25" w:rsidRDefault="00000B25" w:rsidP="00000B25">
      <w:pPr>
        <w:autoSpaceDE w:val="0"/>
        <w:autoSpaceDN w:val="0"/>
        <w:adjustRightInd w:val="0"/>
        <w:spacing w:after="0" w:line="240" w:lineRule="auto"/>
        <w:rPr>
          <w:rFonts w:ascii="Georgia" w:hAnsi="Georgia" w:cs="Garamond"/>
          <w:color w:val="000000"/>
        </w:rPr>
      </w:pPr>
    </w:p>
    <w:p w:rsidR="00000B25" w:rsidRPr="00000B25" w:rsidRDefault="00000B25" w:rsidP="00000B25">
      <w:pPr>
        <w:autoSpaceDE w:val="0"/>
        <w:autoSpaceDN w:val="0"/>
        <w:adjustRightInd w:val="0"/>
        <w:spacing w:after="0" w:line="240" w:lineRule="auto"/>
        <w:rPr>
          <w:rFonts w:ascii="Georgia" w:hAnsi="Georgia" w:cs="Univers"/>
          <w:color w:val="880F00"/>
        </w:rPr>
      </w:pPr>
      <w:r w:rsidRPr="00000B25">
        <w:rPr>
          <w:rFonts w:ascii="Georgia" w:hAnsi="Georgia" w:cs="Univers"/>
          <w:color w:val="880F00"/>
        </w:rPr>
        <w:t xml:space="preserve">Step 4: </w:t>
      </w:r>
      <w:r>
        <w:rPr>
          <w:rFonts w:ascii="Georgia" w:hAnsi="Georgia" w:cs="Univers"/>
          <w:color w:val="880F00"/>
        </w:rPr>
        <w:t>Evaluator</w:t>
      </w:r>
      <w:r w:rsidRPr="00000B25">
        <w:rPr>
          <w:rFonts w:ascii="Georgia" w:hAnsi="Georgia" w:cs="Univers"/>
          <w:color w:val="880F00"/>
        </w:rPr>
        <w:t xml:space="preserve"> Rating of </w:t>
      </w:r>
      <w:r>
        <w:rPr>
          <w:rFonts w:ascii="Georgia" w:hAnsi="Georgia" w:cs="Univers"/>
          <w:color w:val="880F00"/>
        </w:rPr>
        <w:t>Administrative Staff Member</w:t>
      </w:r>
    </w:p>
    <w:p w:rsidR="00000B25" w:rsidRDefault="00000B25" w:rsidP="00000B25">
      <w:pPr>
        <w:autoSpaceDE w:val="0"/>
        <w:autoSpaceDN w:val="0"/>
        <w:adjustRightInd w:val="0"/>
        <w:spacing w:after="0" w:line="240" w:lineRule="auto"/>
        <w:rPr>
          <w:rFonts w:ascii="Georgia" w:hAnsi="Georgia" w:cs="Garamond"/>
          <w:color w:val="000000"/>
        </w:rPr>
      </w:pPr>
      <w:r w:rsidRPr="00000B25">
        <w:rPr>
          <w:rFonts w:ascii="Georgia" w:hAnsi="Georgia" w:cs="Garamond"/>
          <w:color w:val="000000"/>
        </w:rPr>
        <w:t xml:space="preserve">The </w:t>
      </w:r>
      <w:r>
        <w:rPr>
          <w:rFonts w:ascii="Georgia" w:hAnsi="Georgia" w:cs="Garamond"/>
          <w:color w:val="000000"/>
        </w:rPr>
        <w:t>evaluator</w:t>
      </w:r>
      <w:r w:rsidRPr="00000B25">
        <w:rPr>
          <w:rFonts w:ascii="Georgia" w:hAnsi="Georgia" w:cs="Garamond"/>
          <w:color w:val="000000"/>
        </w:rPr>
        <w:t xml:space="preserve"> will independently rate </w:t>
      </w:r>
      <w:r>
        <w:rPr>
          <w:rFonts w:ascii="Georgia" w:hAnsi="Georgia" w:cs="Garamond"/>
          <w:color w:val="000000"/>
        </w:rPr>
        <w:t>administrator</w:t>
      </w:r>
      <w:r w:rsidRPr="00000B25">
        <w:rPr>
          <w:rFonts w:ascii="Georgia" w:hAnsi="Georgia" w:cs="Garamond"/>
          <w:color w:val="000000"/>
        </w:rPr>
        <w:t xml:space="preserve"> performance using the Rubric for Evaluating Rowan-Salisbury School System</w:t>
      </w:r>
      <w:r>
        <w:rPr>
          <w:rFonts w:ascii="Georgia" w:hAnsi="Georgia" w:cs="Garamond"/>
          <w:color w:val="000000"/>
        </w:rPr>
        <w:t xml:space="preserve"> Administration</w:t>
      </w:r>
      <w:r w:rsidRPr="00000B25">
        <w:rPr>
          <w:rFonts w:ascii="Georgia" w:hAnsi="Georgia" w:cs="Garamond"/>
          <w:color w:val="000000"/>
        </w:rPr>
        <w:t xml:space="preserve">. They will then meet to discuss </w:t>
      </w:r>
      <w:r>
        <w:rPr>
          <w:rFonts w:ascii="Georgia" w:hAnsi="Georgia" w:cs="Garamond"/>
          <w:color w:val="000000"/>
        </w:rPr>
        <w:t>the individual</w:t>
      </w:r>
      <w:r w:rsidRPr="00000B25">
        <w:rPr>
          <w:rFonts w:ascii="Georgia" w:hAnsi="Georgia" w:cs="Garamond"/>
          <w:color w:val="000000"/>
        </w:rPr>
        <w:t xml:space="preserve"> ratings</w:t>
      </w:r>
      <w:r>
        <w:rPr>
          <w:rFonts w:ascii="Georgia" w:hAnsi="Georgia" w:cs="Garamond"/>
          <w:color w:val="000000"/>
        </w:rPr>
        <w:t>.</w:t>
      </w:r>
      <w:r w:rsidR="00634319">
        <w:rPr>
          <w:rFonts w:ascii="Georgia" w:hAnsi="Georgia" w:cs="Garamond"/>
          <w:color w:val="000000"/>
        </w:rPr>
        <w:t xml:space="preserve">  The administrator may share their artifacts during the meeting.</w:t>
      </w:r>
    </w:p>
    <w:p w:rsidR="00000B25" w:rsidRDefault="00000B25" w:rsidP="00000B25">
      <w:pPr>
        <w:autoSpaceDE w:val="0"/>
        <w:autoSpaceDN w:val="0"/>
        <w:adjustRightInd w:val="0"/>
        <w:spacing w:after="0" w:line="240" w:lineRule="auto"/>
        <w:rPr>
          <w:rFonts w:ascii="Georgia" w:hAnsi="Georgia" w:cs="Garamond"/>
          <w:color w:val="000000"/>
        </w:rPr>
      </w:pPr>
    </w:p>
    <w:p w:rsidR="00000B25" w:rsidRPr="00000B25" w:rsidRDefault="00000B25" w:rsidP="00000B25">
      <w:pPr>
        <w:autoSpaceDE w:val="0"/>
        <w:autoSpaceDN w:val="0"/>
        <w:adjustRightInd w:val="0"/>
        <w:spacing w:after="0" w:line="240" w:lineRule="auto"/>
        <w:rPr>
          <w:rFonts w:ascii="Georgia" w:hAnsi="Georgia" w:cs="Univers"/>
          <w:color w:val="880F00"/>
        </w:rPr>
      </w:pPr>
      <w:r w:rsidRPr="00000B25">
        <w:rPr>
          <w:rFonts w:ascii="Georgia" w:hAnsi="Georgia" w:cs="Univers"/>
          <w:color w:val="880F00"/>
        </w:rPr>
        <w:t>Step 5: Final Evaluation and Goal-Setting Meeting</w:t>
      </w:r>
    </w:p>
    <w:p w:rsidR="00000B25" w:rsidRDefault="00000B25" w:rsidP="00000B25">
      <w:pPr>
        <w:autoSpaceDE w:val="0"/>
        <w:autoSpaceDN w:val="0"/>
        <w:adjustRightInd w:val="0"/>
        <w:spacing w:after="0" w:line="240" w:lineRule="auto"/>
        <w:rPr>
          <w:rFonts w:ascii="Georgia" w:hAnsi="Georgia" w:cs="Garamond"/>
          <w:color w:val="000000"/>
        </w:rPr>
      </w:pPr>
      <w:r w:rsidRPr="00000B25">
        <w:rPr>
          <w:rFonts w:ascii="Georgia" w:hAnsi="Georgia" w:cs="Garamond"/>
          <w:color w:val="000000"/>
        </w:rPr>
        <w:t xml:space="preserve">The </w:t>
      </w:r>
      <w:r w:rsidR="000272AE">
        <w:rPr>
          <w:rFonts w:ascii="Georgia" w:hAnsi="Georgia" w:cs="Garamond"/>
          <w:color w:val="000000"/>
        </w:rPr>
        <w:t>administrator</w:t>
      </w:r>
      <w:r w:rsidRPr="00000B25">
        <w:rPr>
          <w:rFonts w:ascii="Georgia" w:hAnsi="Georgia" w:cs="Garamond"/>
          <w:color w:val="000000"/>
        </w:rPr>
        <w:t xml:space="preserve"> and </w:t>
      </w:r>
      <w:r w:rsidR="000272AE">
        <w:rPr>
          <w:rFonts w:ascii="Georgia" w:hAnsi="Georgia" w:cs="Garamond"/>
          <w:color w:val="000000"/>
        </w:rPr>
        <w:t>the evaluator</w:t>
      </w:r>
      <w:r w:rsidRPr="00000B25">
        <w:rPr>
          <w:rFonts w:ascii="Georgia" w:hAnsi="Georgia" w:cs="Garamond"/>
          <w:color w:val="000000"/>
        </w:rPr>
        <w:t xml:space="preserve"> will discuss the </w:t>
      </w:r>
      <w:r w:rsidR="000272AE">
        <w:rPr>
          <w:rFonts w:ascii="Georgia" w:hAnsi="Georgia" w:cs="Garamond"/>
          <w:color w:val="000000"/>
        </w:rPr>
        <w:t xml:space="preserve">administrator’s </w:t>
      </w:r>
      <w:r w:rsidRPr="00000B25">
        <w:rPr>
          <w:rFonts w:ascii="Georgia" w:hAnsi="Georgia" w:cs="Garamond"/>
          <w:color w:val="000000"/>
        </w:rPr>
        <w:t xml:space="preserve">progress toward achieving goals established for the year and the level of performance on standards as documented in steps 1 and 4. This discussion will include the self-assessment, consolidated assessment, and the </w:t>
      </w:r>
      <w:r w:rsidR="000272AE">
        <w:rPr>
          <w:rFonts w:ascii="Georgia" w:hAnsi="Georgia" w:cs="Garamond"/>
          <w:color w:val="000000"/>
        </w:rPr>
        <w:t>evaluator’s</w:t>
      </w:r>
      <w:r w:rsidRPr="00000B25">
        <w:rPr>
          <w:rFonts w:ascii="Georgia" w:hAnsi="Georgia" w:cs="Garamond"/>
          <w:color w:val="000000"/>
        </w:rPr>
        <w:t xml:space="preserve"> </w:t>
      </w:r>
      <w:r w:rsidR="000272AE">
        <w:rPr>
          <w:rFonts w:ascii="Georgia" w:hAnsi="Georgia" w:cs="Garamond"/>
          <w:color w:val="000000"/>
        </w:rPr>
        <w:t>summary evaluation of the evaluator</w:t>
      </w:r>
      <w:r w:rsidRPr="00000B25">
        <w:rPr>
          <w:rFonts w:ascii="Georgia" w:hAnsi="Georgia" w:cs="Garamond"/>
          <w:color w:val="000000"/>
        </w:rPr>
        <w:t xml:space="preserve">, which have been prepared in advance of the meeting. </w:t>
      </w:r>
    </w:p>
    <w:p w:rsidR="00C21592" w:rsidRDefault="00C21592" w:rsidP="00000B25">
      <w:pPr>
        <w:autoSpaceDE w:val="0"/>
        <w:autoSpaceDN w:val="0"/>
        <w:adjustRightInd w:val="0"/>
        <w:spacing w:after="0" w:line="240" w:lineRule="auto"/>
        <w:rPr>
          <w:rFonts w:ascii="Georgia" w:hAnsi="Georgia" w:cs="Garamond"/>
          <w:color w:val="000000"/>
        </w:rPr>
      </w:pPr>
    </w:p>
    <w:p w:rsidR="00C21592" w:rsidRDefault="00C21592" w:rsidP="00000B25">
      <w:pPr>
        <w:autoSpaceDE w:val="0"/>
        <w:autoSpaceDN w:val="0"/>
        <w:adjustRightInd w:val="0"/>
        <w:spacing w:after="0" w:line="240" w:lineRule="auto"/>
        <w:rPr>
          <w:rFonts w:ascii="Georgia" w:hAnsi="Georgia" w:cs="Garamond"/>
          <w:color w:val="000000"/>
        </w:rPr>
      </w:pPr>
    </w:p>
    <w:p w:rsidR="00C21592" w:rsidRDefault="00C21592" w:rsidP="00000B25">
      <w:pPr>
        <w:autoSpaceDE w:val="0"/>
        <w:autoSpaceDN w:val="0"/>
        <w:adjustRightInd w:val="0"/>
        <w:spacing w:after="0" w:line="240" w:lineRule="auto"/>
        <w:rPr>
          <w:rFonts w:ascii="Georgia" w:hAnsi="Georgia" w:cs="Garamond"/>
          <w:color w:val="000000"/>
        </w:rPr>
      </w:pPr>
    </w:p>
    <w:p w:rsidR="000272AE" w:rsidRDefault="000272AE" w:rsidP="00000B25">
      <w:pPr>
        <w:autoSpaceDE w:val="0"/>
        <w:autoSpaceDN w:val="0"/>
        <w:adjustRightInd w:val="0"/>
        <w:spacing w:after="0" w:line="240" w:lineRule="auto"/>
        <w:rPr>
          <w:rFonts w:ascii="Georgia" w:hAnsi="Georgia" w:cs="Garamond"/>
          <w:color w:val="000000"/>
        </w:rPr>
      </w:pPr>
    </w:p>
    <w:p w:rsidR="000272AE" w:rsidRDefault="000272AE" w:rsidP="00000B25">
      <w:pPr>
        <w:autoSpaceDE w:val="0"/>
        <w:autoSpaceDN w:val="0"/>
        <w:adjustRightInd w:val="0"/>
        <w:spacing w:after="0" w:line="240" w:lineRule="auto"/>
        <w:rPr>
          <w:rFonts w:ascii="Georgia" w:hAnsi="Georgia"/>
        </w:rPr>
      </w:pPr>
      <w:r>
        <w:rPr>
          <w:rFonts w:ascii="Georgia" w:hAnsi="Georgia"/>
          <w:noProof/>
        </w:rPr>
        <w:drawing>
          <wp:inline distT="0" distB="0" distL="0" distR="0" wp14:anchorId="180C51DC" wp14:editId="2BAD1720">
            <wp:extent cx="5486400" cy="3200400"/>
            <wp:effectExtent l="38100" t="0" r="571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20FDC" w:rsidRDefault="00520FDC" w:rsidP="00000B25">
      <w:pPr>
        <w:autoSpaceDE w:val="0"/>
        <w:autoSpaceDN w:val="0"/>
        <w:adjustRightInd w:val="0"/>
        <w:spacing w:after="0" w:line="240" w:lineRule="auto"/>
        <w:rPr>
          <w:rFonts w:ascii="Georgia" w:hAnsi="Georgia"/>
        </w:rPr>
      </w:pPr>
    </w:p>
    <w:p w:rsidR="003879FA" w:rsidRDefault="003879FA" w:rsidP="00520FDC">
      <w:pPr>
        <w:autoSpaceDE w:val="0"/>
        <w:autoSpaceDN w:val="0"/>
        <w:adjustRightInd w:val="0"/>
        <w:spacing w:after="0" w:line="240" w:lineRule="auto"/>
        <w:rPr>
          <w:rFonts w:ascii="Univers-Bold" w:hAnsi="Univers-Bold" w:cs="Univers-Bold"/>
          <w:b/>
          <w:bCs/>
          <w:color w:val="31921F"/>
          <w:sz w:val="30"/>
          <w:szCs w:val="30"/>
        </w:rPr>
      </w:pPr>
    </w:p>
    <w:p w:rsidR="003879FA" w:rsidRDefault="003879FA" w:rsidP="00520FDC">
      <w:pPr>
        <w:autoSpaceDE w:val="0"/>
        <w:autoSpaceDN w:val="0"/>
        <w:adjustRightInd w:val="0"/>
        <w:spacing w:after="0" w:line="240" w:lineRule="auto"/>
        <w:rPr>
          <w:rFonts w:ascii="Univers-Bold" w:hAnsi="Univers-Bold" w:cs="Univers-Bold"/>
          <w:b/>
          <w:bCs/>
          <w:color w:val="31921F"/>
          <w:sz w:val="30"/>
          <w:szCs w:val="30"/>
        </w:rPr>
      </w:pPr>
    </w:p>
    <w:p w:rsidR="003879FA" w:rsidRDefault="003879FA" w:rsidP="00520FDC">
      <w:pPr>
        <w:autoSpaceDE w:val="0"/>
        <w:autoSpaceDN w:val="0"/>
        <w:adjustRightInd w:val="0"/>
        <w:spacing w:after="0" w:line="240" w:lineRule="auto"/>
        <w:rPr>
          <w:rFonts w:ascii="Univers-Bold" w:hAnsi="Univers-Bold" w:cs="Univers-Bold"/>
          <w:b/>
          <w:bCs/>
          <w:color w:val="31921F"/>
          <w:sz w:val="30"/>
          <w:szCs w:val="30"/>
        </w:rPr>
      </w:pPr>
    </w:p>
    <w:p w:rsidR="003879FA" w:rsidRDefault="003879FA" w:rsidP="00520FDC">
      <w:pPr>
        <w:autoSpaceDE w:val="0"/>
        <w:autoSpaceDN w:val="0"/>
        <w:adjustRightInd w:val="0"/>
        <w:spacing w:after="0" w:line="240" w:lineRule="auto"/>
        <w:rPr>
          <w:rFonts w:ascii="Univers-Bold" w:hAnsi="Univers-Bold" w:cs="Univers-Bold"/>
          <w:b/>
          <w:bCs/>
          <w:color w:val="31921F"/>
          <w:sz w:val="30"/>
          <w:szCs w:val="30"/>
        </w:rPr>
      </w:pPr>
    </w:p>
    <w:p w:rsidR="00AF15EE" w:rsidRDefault="00AF15EE" w:rsidP="00520FDC">
      <w:pPr>
        <w:autoSpaceDE w:val="0"/>
        <w:autoSpaceDN w:val="0"/>
        <w:adjustRightInd w:val="0"/>
        <w:spacing w:after="0" w:line="240" w:lineRule="auto"/>
        <w:rPr>
          <w:rFonts w:ascii="Univers-Bold" w:hAnsi="Univers-Bold" w:cs="Univers-Bold"/>
          <w:b/>
          <w:bCs/>
          <w:color w:val="31921F"/>
          <w:sz w:val="30"/>
          <w:szCs w:val="30"/>
        </w:rPr>
      </w:pPr>
    </w:p>
    <w:p w:rsidR="00C21592" w:rsidRDefault="00C21592" w:rsidP="00520FDC">
      <w:pPr>
        <w:autoSpaceDE w:val="0"/>
        <w:autoSpaceDN w:val="0"/>
        <w:adjustRightInd w:val="0"/>
        <w:spacing w:after="0" w:line="240" w:lineRule="auto"/>
        <w:rPr>
          <w:rFonts w:ascii="Univers-Bold" w:hAnsi="Univers-Bold" w:cs="Univers-Bold"/>
          <w:b/>
          <w:bCs/>
          <w:color w:val="31921F"/>
          <w:sz w:val="30"/>
          <w:szCs w:val="30"/>
        </w:rPr>
      </w:pPr>
    </w:p>
    <w:p w:rsidR="005630EF" w:rsidRDefault="005630EF" w:rsidP="00520FDC">
      <w:pPr>
        <w:autoSpaceDE w:val="0"/>
        <w:autoSpaceDN w:val="0"/>
        <w:adjustRightInd w:val="0"/>
        <w:spacing w:after="0" w:line="240" w:lineRule="auto"/>
        <w:rPr>
          <w:rFonts w:ascii="Univers-Bold" w:hAnsi="Univers-Bold" w:cs="Univers-Bold"/>
          <w:b/>
          <w:bCs/>
          <w:color w:val="31921F"/>
          <w:sz w:val="30"/>
          <w:szCs w:val="30"/>
        </w:rPr>
      </w:pPr>
    </w:p>
    <w:p w:rsidR="00520FDC" w:rsidRPr="00C21592" w:rsidRDefault="00520FDC" w:rsidP="00520FDC">
      <w:pPr>
        <w:autoSpaceDE w:val="0"/>
        <w:autoSpaceDN w:val="0"/>
        <w:adjustRightInd w:val="0"/>
        <w:spacing w:after="0" w:line="240" w:lineRule="auto"/>
        <w:rPr>
          <w:rFonts w:ascii="Georgia" w:hAnsi="Georgia" w:cs="Univers-Bold"/>
          <w:b/>
          <w:bCs/>
          <w:color w:val="4F81BD" w:themeColor="accent1"/>
          <w:sz w:val="28"/>
          <w:szCs w:val="28"/>
        </w:rPr>
      </w:pPr>
      <w:r w:rsidRPr="00C21592">
        <w:rPr>
          <w:rFonts w:ascii="Georgia" w:hAnsi="Georgia" w:cs="Univers-Bold"/>
          <w:b/>
          <w:bCs/>
          <w:color w:val="4F81BD" w:themeColor="accent1"/>
          <w:sz w:val="28"/>
          <w:szCs w:val="28"/>
        </w:rPr>
        <w:lastRenderedPageBreak/>
        <w:t>Rubric for Evaluating Rowan-Salisbury School System Administrative Staff</w:t>
      </w:r>
    </w:p>
    <w:p w:rsidR="00520FDC" w:rsidRPr="003879FA" w:rsidRDefault="00520FDC" w:rsidP="00520FDC">
      <w:pPr>
        <w:autoSpaceDE w:val="0"/>
        <w:autoSpaceDN w:val="0"/>
        <w:adjustRightInd w:val="0"/>
        <w:spacing w:after="0" w:line="240" w:lineRule="auto"/>
        <w:rPr>
          <w:rFonts w:ascii="Georgia" w:hAnsi="Georgia" w:cs="Garamond"/>
          <w:color w:val="000000"/>
        </w:rPr>
      </w:pPr>
      <w:r w:rsidRPr="003879FA">
        <w:rPr>
          <w:rFonts w:ascii="Georgia" w:hAnsi="Georgia" w:cs="Garamond"/>
          <w:color w:val="000000"/>
        </w:rPr>
        <w:t>The rubric should be used in conjunction with the standards descriptions. The rubric will be used to record evaluator ratings of the administrative staff member and his or her self-assessment, and to document end-of-year ratings based on all evaluation activities. A form for summarizing the administrator’s ratings also accompanies the rubric. Together, these materials form the core of the Rowan-Salisbury School System Administration Staff Evaluation Process.</w:t>
      </w:r>
    </w:p>
    <w:p w:rsidR="00520FDC" w:rsidRPr="003879FA" w:rsidRDefault="00520FDC" w:rsidP="00520FDC">
      <w:pPr>
        <w:autoSpaceDE w:val="0"/>
        <w:autoSpaceDN w:val="0"/>
        <w:adjustRightInd w:val="0"/>
        <w:spacing w:after="0" w:line="240" w:lineRule="auto"/>
        <w:rPr>
          <w:rFonts w:ascii="Georgia" w:hAnsi="Georgia" w:cs="Garamond"/>
          <w:color w:val="000000"/>
        </w:rPr>
      </w:pPr>
    </w:p>
    <w:p w:rsidR="00520FDC" w:rsidRPr="003879FA" w:rsidRDefault="00520FDC" w:rsidP="00520FDC">
      <w:pPr>
        <w:autoSpaceDE w:val="0"/>
        <w:autoSpaceDN w:val="0"/>
        <w:adjustRightInd w:val="0"/>
        <w:spacing w:after="0" w:line="240" w:lineRule="auto"/>
        <w:rPr>
          <w:rFonts w:ascii="Georgia" w:hAnsi="Georgia" w:cs="Garamond"/>
          <w:color w:val="000000"/>
        </w:rPr>
      </w:pPr>
      <w:r w:rsidRPr="003879FA">
        <w:rPr>
          <w:rFonts w:ascii="Georgia" w:hAnsi="Georgia" w:cs="Garamond"/>
          <w:color w:val="000000"/>
        </w:rPr>
        <w:t>The administrative staff member’s performance will be noted as follows:</w:t>
      </w:r>
    </w:p>
    <w:p w:rsidR="00520FDC" w:rsidRPr="00000B25" w:rsidRDefault="00520FDC" w:rsidP="00520FDC">
      <w:pPr>
        <w:autoSpaceDE w:val="0"/>
        <w:autoSpaceDN w:val="0"/>
        <w:adjustRightInd w:val="0"/>
        <w:spacing w:after="0" w:line="240" w:lineRule="auto"/>
        <w:rPr>
          <w:rFonts w:ascii="Georgia" w:hAnsi="Georgia"/>
        </w:rPr>
      </w:pPr>
    </w:p>
    <w:p w:rsidR="00FA18D7" w:rsidRDefault="00520FDC" w:rsidP="00AD1498">
      <w:pPr>
        <w:autoSpaceDE w:val="0"/>
        <w:autoSpaceDN w:val="0"/>
        <w:adjustRightInd w:val="0"/>
        <w:spacing w:after="0" w:line="240" w:lineRule="auto"/>
        <w:rPr>
          <w:rFonts w:ascii="Georgia" w:hAnsi="Georgia"/>
        </w:rPr>
      </w:pPr>
      <w:r>
        <w:rPr>
          <w:rFonts w:ascii="Georgia" w:hAnsi="Georgia"/>
          <w:noProof/>
        </w:rPr>
        <w:drawing>
          <wp:inline distT="0" distB="0" distL="0" distR="0" wp14:anchorId="46FDE5B3" wp14:editId="1561DEB2">
            <wp:extent cx="5486400" cy="3200400"/>
            <wp:effectExtent l="38100" t="19050" r="57150" b="381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879FA" w:rsidRDefault="003879FA" w:rsidP="00AD1498">
      <w:pPr>
        <w:autoSpaceDE w:val="0"/>
        <w:autoSpaceDN w:val="0"/>
        <w:adjustRightInd w:val="0"/>
        <w:spacing w:after="0" w:line="240" w:lineRule="auto"/>
        <w:rPr>
          <w:rFonts w:ascii="Georgia" w:hAnsi="Georgia"/>
        </w:rPr>
      </w:pPr>
    </w:p>
    <w:p w:rsidR="003879FA" w:rsidRDefault="003879FA" w:rsidP="003879FA">
      <w:pPr>
        <w:autoSpaceDE w:val="0"/>
        <w:autoSpaceDN w:val="0"/>
        <w:adjustRightInd w:val="0"/>
        <w:spacing w:after="0" w:line="240" w:lineRule="auto"/>
        <w:rPr>
          <w:rFonts w:ascii="Georgia" w:hAnsi="Georgia" w:cs="Garamond"/>
        </w:rPr>
      </w:pPr>
      <w:r w:rsidRPr="003879FA">
        <w:rPr>
          <w:rFonts w:ascii="Georgia" w:hAnsi="Georgia" w:cs="Garamond"/>
        </w:rPr>
        <w:t>The rubric should be completed by</w:t>
      </w:r>
      <w:r>
        <w:rPr>
          <w:rFonts w:ascii="Georgia" w:hAnsi="Georgia" w:cs="Garamond"/>
        </w:rPr>
        <w:t xml:space="preserve"> administrators</w:t>
      </w:r>
      <w:r w:rsidRPr="003879FA">
        <w:rPr>
          <w:rFonts w:ascii="Georgia" w:hAnsi="Georgia" w:cs="Garamond"/>
        </w:rPr>
        <w:t xml:space="preserve"> as a self-assessment of their performance during the year. </w:t>
      </w:r>
      <w:r>
        <w:rPr>
          <w:rFonts w:ascii="Georgia" w:hAnsi="Georgia" w:cs="Garamond"/>
        </w:rPr>
        <w:t>Evaluators</w:t>
      </w:r>
      <w:r w:rsidRPr="003879FA">
        <w:rPr>
          <w:rFonts w:ascii="Georgia" w:hAnsi="Georgia" w:cs="Garamond"/>
        </w:rPr>
        <w:t xml:space="preserve"> will use the rubric to complete their assessment of the </w:t>
      </w:r>
      <w:r w:rsidR="005630EF">
        <w:rPr>
          <w:rFonts w:ascii="Georgia" w:hAnsi="Georgia" w:cs="Garamond"/>
        </w:rPr>
        <w:t>a</w:t>
      </w:r>
      <w:r>
        <w:rPr>
          <w:rFonts w:ascii="Georgia" w:hAnsi="Georgia" w:cs="Garamond"/>
        </w:rPr>
        <w:t xml:space="preserve">dministrators’ </w:t>
      </w:r>
      <w:r w:rsidRPr="003879FA">
        <w:rPr>
          <w:rFonts w:ascii="Georgia" w:hAnsi="Georgia" w:cs="Garamond"/>
        </w:rPr>
        <w:t>performance for the same time period. Likewise, the</w:t>
      </w:r>
      <w:r>
        <w:rPr>
          <w:rFonts w:ascii="Georgia" w:hAnsi="Georgia" w:cs="Garamond"/>
        </w:rPr>
        <w:t xml:space="preserve"> administrator</w:t>
      </w:r>
      <w:r w:rsidRPr="003879FA">
        <w:rPr>
          <w:rFonts w:ascii="Georgia" w:hAnsi="Georgia" w:cs="Garamond"/>
        </w:rPr>
        <w:t xml:space="preserve"> and the </w:t>
      </w:r>
      <w:r>
        <w:rPr>
          <w:rFonts w:ascii="Georgia" w:hAnsi="Georgia" w:cs="Garamond"/>
        </w:rPr>
        <w:t>evaluator</w:t>
      </w:r>
      <w:r w:rsidRPr="003879FA">
        <w:rPr>
          <w:rFonts w:ascii="Georgia" w:hAnsi="Georgia" w:cs="Garamond"/>
        </w:rPr>
        <w:t xml:space="preserve"> will use this rubric as a guide for performance discussions and as a tool to determine the final evaluation rating for the </w:t>
      </w:r>
      <w:r>
        <w:rPr>
          <w:rFonts w:ascii="Georgia" w:hAnsi="Georgia" w:cs="Garamond"/>
        </w:rPr>
        <w:t>administrator</w:t>
      </w:r>
      <w:r w:rsidRPr="003879FA">
        <w:rPr>
          <w:rFonts w:ascii="Georgia" w:hAnsi="Georgia" w:cs="Garamond"/>
        </w:rPr>
        <w:t>.</w:t>
      </w: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D7710C" w:rsidRDefault="00D7710C"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p>
    <w:p w:rsidR="00AF15EE" w:rsidRDefault="00AF15EE" w:rsidP="003879FA">
      <w:pPr>
        <w:autoSpaceDE w:val="0"/>
        <w:autoSpaceDN w:val="0"/>
        <w:adjustRightInd w:val="0"/>
        <w:spacing w:after="0" w:line="240" w:lineRule="auto"/>
        <w:rPr>
          <w:rFonts w:ascii="Georgia" w:hAnsi="Georgia" w:cs="Garamond"/>
        </w:rPr>
      </w:pPr>
    </w:p>
    <w:p w:rsidR="00AF15EE" w:rsidRDefault="00AF15EE" w:rsidP="003879FA">
      <w:pPr>
        <w:autoSpaceDE w:val="0"/>
        <w:autoSpaceDN w:val="0"/>
        <w:adjustRightInd w:val="0"/>
        <w:spacing w:after="0" w:line="240" w:lineRule="auto"/>
        <w:rPr>
          <w:rFonts w:ascii="Georgia" w:hAnsi="Georgia" w:cs="Garamond"/>
        </w:rPr>
      </w:pPr>
    </w:p>
    <w:p w:rsidR="00EE35CA" w:rsidRDefault="00EE35CA" w:rsidP="003879FA">
      <w:pPr>
        <w:autoSpaceDE w:val="0"/>
        <w:autoSpaceDN w:val="0"/>
        <w:adjustRightInd w:val="0"/>
        <w:spacing w:after="0" w:line="240" w:lineRule="auto"/>
        <w:rPr>
          <w:rFonts w:ascii="Georgia" w:hAnsi="Georgia" w:cs="Garamond"/>
        </w:rPr>
      </w:pPr>
    </w:p>
    <w:p w:rsidR="00C21592" w:rsidRDefault="00C21592" w:rsidP="003879FA">
      <w:pPr>
        <w:autoSpaceDE w:val="0"/>
        <w:autoSpaceDN w:val="0"/>
        <w:adjustRightInd w:val="0"/>
        <w:spacing w:after="0" w:line="240" w:lineRule="auto"/>
        <w:rPr>
          <w:rFonts w:ascii="Georgia" w:hAnsi="Georgia" w:cs="Garamond"/>
        </w:rPr>
      </w:pPr>
      <w:r>
        <w:rPr>
          <w:rFonts w:ascii="Georgia" w:hAnsi="Georgia" w:cs="Garamond"/>
        </w:rPr>
        <w:lastRenderedPageBreak/>
        <w:t>Name__________________________________</w:t>
      </w:r>
      <w:proofErr w:type="gramStart"/>
      <w:r>
        <w:rPr>
          <w:rFonts w:ascii="Georgia" w:hAnsi="Georgia" w:cs="Garamond"/>
        </w:rPr>
        <w:t>_  Position</w:t>
      </w:r>
      <w:proofErr w:type="gramEnd"/>
      <w:r>
        <w:rPr>
          <w:rFonts w:ascii="Georgia" w:hAnsi="Georgia" w:cs="Garamond"/>
        </w:rPr>
        <w:t xml:space="preserve"> ____________________</w:t>
      </w:r>
    </w:p>
    <w:p w:rsidR="00910521" w:rsidRDefault="00910521" w:rsidP="00910521">
      <w:pPr>
        <w:autoSpaceDE w:val="0"/>
        <w:autoSpaceDN w:val="0"/>
        <w:adjustRightInd w:val="0"/>
        <w:spacing w:after="0" w:line="240" w:lineRule="auto"/>
        <w:rPr>
          <w:rFonts w:ascii="Georgia" w:hAnsi="Georgia" w:cs="Garamond"/>
        </w:rPr>
      </w:pPr>
    </w:p>
    <w:p w:rsidR="00910521" w:rsidRDefault="00910521" w:rsidP="00910521">
      <w:pPr>
        <w:autoSpaceDE w:val="0"/>
        <w:autoSpaceDN w:val="0"/>
        <w:adjustRightInd w:val="0"/>
        <w:spacing w:after="0" w:line="240" w:lineRule="auto"/>
        <w:rPr>
          <w:rFonts w:ascii="Georgia" w:hAnsi="Georgia" w:cs="Garamond"/>
        </w:rPr>
      </w:pPr>
      <w:r>
        <w:rPr>
          <w:rFonts w:ascii="Georgia" w:hAnsi="Georgia" w:cs="Garamond"/>
        </w:rPr>
        <w:t>Evaluation Period</w:t>
      </w:r>
      <w:r w:rsidR="008F3858">
        <w:rPr>
          <w:rFonts w:ascii="Georgia" w:hAnsi="Georgia" w:cs="Garamond"/>
        </w:rPr>
        <w:t xml:space="preserve"> </w:t>
      </w:r>
      <w:r>
        <w:rPr>
          <w:rFonts w:ascii="Georgia" w:hAnsi="Georgia" w:cs="Garamond"/>
        </w:rPr>
        <w:t>(from/to) ____________________ Site _______________________</w:t>
      </w:r>
    </w:p>
    <w:p w:rsidR="00D7710C" w:rsidRDefault="00D7710C" w:rsidP="00910521">
      <w:pPr>
        <w:autoSpaceDE w:val="0"/>
        <w:autoSpaceDN w:val="0"/>
        <w:adjustRightInd w:val="0"/>
        <w:spacing w:after="0" w:line="240" w:lineRule="auto"/>
        <w:rPr>
          <w:rFonts w:ascii="Georgia" w:hAnsi="Georgia" w:cs="Garamond"/>
        </w:rPr>
      </w:pPr>
    </w:p>
    <w:p w:rsidR="00D7710C" w:rsidRDefault="00BE0A14" w:rsidP="00910521">
      <w:pPr>
        <w:autoSpaceDE w:val="0"/>
        <w:autoSpaceDN w:val="0"/>
        <w:adjustRightInd w:val="0"/>
        <w:spacing w:after="0" w:line="240" w:lineRule="auto"/>
        <w:rPr>
          <w:rFonts w:ascii="Georgia" w:hAnsi="Georgia" w:cs="Garamond"/>
        </w:rPr>
      </w:pPr>
      <w:r>
        <w:rPr>
          <w:rFonts w:ascii="Georgia" w:hAnsi="Georgia" w:cs="Garamond"/>
        </w:rPr>
        <w:t>Evaluator</w:t>
      </w:r>
      <w:r>
        <w:rPr>
          <w:rFonts w:ascii="Georgia" w:hAnsi="Georgia" w:cs="Garamond"/>
        </w:rPr>
        <w:softHyphen/>
      </w:r>
      <w:r>
        <w:rPr>
          <w:rFonts w:ascii="Georgia" w:hAnsi="Georgia" w:cs="Garamond"/>
        </w:rPr>
        <w:softHyphen/>
      </w:r>
      <w:r>
        <w:rPr>
          <w:rFonts w:ascii="Georgia" w:hAnsi="Georgia" w:cs="Garamond"/>
        </w:rPr>
        <w:softHyphen/>
        <w:t>_________________________________</w:t>
      </w:r>
    </w:p>
    <w:p w:rsidR="00910521" w:rsidRDefault="00910521" w:rsidP="00910521">
      <w:pPr>
        <w:autoSpaceDE w:val="0"/>
        <w:autoSpaceDN w:val="0"/>
        <w:adjustRightInd w:val="0"/>
        <w:spacing w:after="0" w:line="240" w:lineRule="auto"/>
        <w:rPr>
          <w:rFonts w:ascii="Georgia" w:hAnsi="Georgia" w:cs="Garamond"/>
        </w:rPr>
      </w:pPr>
    </w:p>
    <w:tbl>
      <w:tblPr>
        <w:tblStyle w:val="TableGrid"/>
        <w:tblW w:w="9576" w:type="dxa"/>
        <w:tblLayout w:type="fixed"/>
        <w:tblLook w:val="04A0" w:firstRow="1" w:lastRow="0" w:firstColumn="1" w:lastColumn="0" w:noHBand="0" w:noVBand="1"/>
      </w:tblPr>
      <w:tblGrid>
        <w:gridCol w:w="7578"/>
        <w:gridCol w:w="360"/>
        <w:gridCol w:w="450"/>
        <w:gridCol w:w="360"/>
        <w:gridCol w:w="450"/>
        <w:gridCol w:w="378"/>
      </w:tblGrid>
      <w:tr w:rsidR="00910521" w:rsidTr="009A66A8">
        <w:trPr>
          <w:cantSplit/>
          <w:trHeight w:val="1259"/>
        </w:trPr>
        <w:tc>
          <w:tcPr>
            <w:tcW w:w="7578" w:type="dxa"/>
            <w:shd w:val="pct5" w:color="auto" w:fill="auto"/>
            <w:vAlign w:val="center"/>
          </w:tcPr>
          <w:p w:rsidR="00910521" w:rsidRPr="006158FE" w:rsidRDefault="00910521" w:rsidP="009A66A8">
            <w:pPr>
              <w:autoSpaceDE w:val="0"/>
              <w:autoSpaceDN w:val="0"/>
              <w:adjustRightInd w:val="0"/>
              <w:rPr>
                <w:rFonts w:ascii="Georgia" w:hAnsi="Georgia"/>
                <w:sz w:val="28"/>
                <w:szCs w:val="28"/>
              </w:rPr>
            </w:pPr>
            <w:r w:rsidRPr="006158FE">
              <w:rPr>
                <w:rFonts w:ascii="Georgia" w:hAnsi="Georgia"/>
                <w:sz w:val="28"/>
                <w:szCs w:val="28"/>
              </w:rPr>
              <w:t>Performance Factors</w:t>
            </w:r>
          </w:p>
          <w:p w:rsidR="00910521" w:rsidRPr="006158FE" w:rsidRDefault="00AB36FD" w:rsidP="009A66A8">
            <w:pPr>
              <w:autoSpaceDE w:val="0"/>
              <w:autoSpaceDN w:val="0"/>
              <w:adjustRightInd w:val="0"/>
              <w:rPr>
                <w:rFonts w:ascii="Georgia" w:hAnsi="Georgia"/>
                <w:sz w:val="20"/>
                <w:szCs w:val="20"/>
              </w:rPr>
            </w:pPr>
            <w:r>
              <w:rPr>
                <w:rFonts w:ascii="Georgia" w:hAnsi="Georgia"/>
                <w:sz w:val="20"/>
                <w:szCs w:val="20"/>
              </w:rPr>
              <w:t>~Comment is required on all factors “Not Observed”</w:t>
            </w:r>
          </w:p>
        </w:tc>
        <w:tc>
          <w:tcPr>
            <w:tcW w:w="360" w:type="dxa"/>
            <w:shd w:val="pct5" w:color="auto" w:fill="auto"/>
            <w:textDirection w:val="btLr"/>
          </w:tcPr>
          <w:p w:rsidR="00910521" w:rsidRPr="006912EB" w:rsidRDefault="00910521" w:rsidP="009A66A8">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Distinguished</w:t>
            </w:r>
          </w:p>
        </w:tc>
        <w:tc>
          <w:tcPr>
            <w:tcW w:w="450" w:type="dxa"/>
            <w:shd w:val="pct5" w:color="auto" w:fill="auto"/>
            <w:textDirection w:val="btLr"/>
          </w:tcPr>
          <w:p w:rsidR="00910521" w:rsidRPr="006912EB" w:rsidRDefault="00910521" w:rsidP="009A66A8">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Above Standard</w:t>
            </w:r>
          </w:p>
        </w:tc>
        <w:tc>
          <w:tcPr>
            <w:tcW w:w="360" w:type="dxa"/>
            <w:shd w:val="pct5" w:color="auto" w:fill="auto"/>
            <w:textDirection w:val="btLr"/>
          </w:tcPr>
          <w:p w:rsidR="00910521" w:rsidRPr="006912EB" w:rsidRDefault="00910521" w:rsidP="009A66A8">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At Standard</w:t>
            </w:r>
          </w:p>
        </w:tc>
        <w:tc>
          <w:tcPr>
            <w:tcW w:w="450" w:type="dxa"/>
            <w:shd w:val="pct5" w:color="auto" w:fill="auto"/>
            <w:textDirection w:val="btLr"/>
          </w:tcPr>
          <w:p w:rsidR="00910521" w:rsidRPr="006912EB" w:rsidRDefault="00910521" w:rsidP="009A66A8">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Below Standard</w:t>
            </w:r>
          </w:p>
        </w:tc>
        <w:tc>
          <w:tcPr>
            <w:tcW w:w="378" w:type="dxa"/>
            <w:shd w:val="pct5" w:color="auto" w:fill="auto"/>
            <w:textDirection w:val="btLr"/>
          </w:tcPr>
          <w:p w:rsidR="00910521" w:rsidRPr="006912EB" w:rsidRDefault="000543A7" w:rsidP="009A66A8">
            <w:pPr>
              <w:autoSpaceDE w:val="0"/>
              <w:autoSpaceDN w:val="0"/>
              <w:adjustRightInd w:val="0"/>
              <w:ind w:left="113" w:right="113"/>
              <w:jc w:val="center"/>
              <w:rPr>
                <w:rFonts w:ascii="Arial Narrow" w:hAnsi="Arial Narrow"/>
                <w:b/>
                <w:sz w:val="16"/>
                <w:szCs w:val="16"/>
              </w:rPr>
            </w:pPr>
            <w:r>
              <w:rPr>
                <w:rFonts w:ascii="Arial Narrow" w:hAnsi="Arial Narrow"/>
                <w:b/>
                <w:sz w:val="16"/>
                <w:szCs w:val="16"/>
              </w:rPr>
              <w:t>Not Observed</w:t>
            </w:r>
          </w:p>
        </w:tc>
      </w:tr>
      <w:tr w:rsidR="00910521" w:rsidTr="009A66A8">
        <w:trPr>
          <w:cantSplit/>
          <w:trHeight w:val="521"/>
        </w:trPr>
        <w:tc>
          <w:tcPr>
            <w:tcW w:w="7578" w:type="dxa"/>
            <w:tcBorders>
              <w:bottom w:val="single" w:sz="4" w:space="0" w:color="auto"/>
            </w:tcBorders>
            <w:shd w:val="pct5" w:color="auto" w:fill="auto"/>
          </w:tcPr>
          <w:p w:rsidR="00910521" w:rsidRPr="00A50C10" w:rsidRDefault="00910521" w:rsidP="009A66A8">
            <w:pPr>
              <w:pStyle w:val="ListParagraph"/>
              <w:numPr>
                <w:ilvl w:val="0"/>
                <w:numId w:val="4"/>
              </w:numPr>
              <w:autoSpaceDE w:val="0"/>
              <w:autoSpaceDN w:val="0"/>
              <w:adjustRightInd w:val="0"/>
              <w:rPr>
                <w:rFonts w:ascii="Georgia" w:hAnsi="Georgia"/>
                <w:b/>
              </w:rPr>
            </w:pPr>
            <w:r w:rsidRPr="00A50C10">
              <w:rPr>
                <w:rFonts w:ascii="Georgia" w:hAnsi="Georgia"/>
                <w:b/>
              </w:rPr>
              <w:t>Communication Skills~</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•Provides appropriate, adequate, and timely information to the Board of    Education</w:t>
            </w:r>
            <w:r w:rsidR="000543A7">
              <w:rPr>
                <w:rFonts w:ascii="Georgia" w:hAnsi="Georgia"/>
                <w:sz w:val="20"/>
                <w:szCs w:val="20"/>
              </w:rPr>
              <w:t xml:space="preserve"> and Superintendent.</w:t>
            </w:r>
          </w:p>
          <w:p w:rsidR="00910521" w:rsidRDefault="00910521" w:rsidP="009A66A8">
            <w:pPr>
              <w:pStyle w:val="ListParagraph"/>
              <w:autoSpaceDE w:val="0"/>
              <w:autoSpaceDN w:val="0"/>
              <w:adjustRightInd w:val="0"/>
              <w:rPr>
                <w:rFonts w:ascii="Georgia" w:hAnsi="Georgia"/>
                <w:sz w:val="20"/>
                <w:szCs w:val="20"/>
              </w:rPr>
            </w:pPr>
            <w:r>
              <w:rPr>
                <w:rFonts w:ascii="Georgia" w:hAnsi="Georgia"/>
                <w:sz w:val="20"/>
                <w:szCs w:val="20"/>
              </w:rPr>
              <w:t>•Responsive to requests in a timely manner</w:t>
            </w:r>
          </w:p>
          <w:p w:rsidR="00910521" w:rsidRDefault="00910521" w:rsidP="009A66A8">
            <w:pPr>
              <w:pStyle w:val="ListParagraph"/>
              <w:tabs>
                <w:tab w:val="left" w:pos="432"/>
              </w:tabs>
              <w:autoSpaceDE w:val="0"/>
              <w:autoSpaceDN w:val="0"/>
              <w:adjustRightInd w:val="0"/>
              <w:rPr>
                <w:rFonts w:ascii="Georgia" w:hAnsi="Georgia"/>
                <w:sz w:val="20"/>
                <w:szCs w:val="20"/>
              </w:rPr>
            </w:pPr>
            <w:r>
              <w:rPr>
                <w:rFonts w:ascii="Georgia" w:hAnsi="Georgia"/>
                <w:sz w:val="20"/>
                <w:szCs w:val="20"/>
              </w:rPr>
              <w:t>•Communicates in an open, candid, consistent manner</w:t>
            </w:r>
          </w:p>
          <w:p w:rsidR="000543A7" w:rsidRPr="000543A7" w:rsidRDefault="000543A7" w:rsidP="000543A7">
            <w:pPr>
              <w:pStyle w:val="ListParagraph"/>
              <w:tabs>
                <w:tab w:val="left" w:pos="432"/>
              </w:tabs>
              <w:autoSpaceDE w:val="0"/>
              <w:autoSpaceDN w:val="0"/>
              <w:adjustRightInd w:val="0"/>
              <w:rPr>
                <w:rFonts w:ascii="Georgia" w:hAnsi="Georgia"/>
                <w:sz w:val="20"/>
                <w:szCs w:val="20"/>
              </w:rPr>
            </w:pPr>
            <w:r>
              <w:rPr>
                <w:rFonts w:ascii="Georgia" w:hAnsi="Georgia"/>
                <w:sz w:val="20"/>
                <w:szCs w:val="20"/>
              </w:rPr>
              <w:t>•Effectively presents ideas and issues</w:t>
            </w:r>
          </w:p>
          <w:p w:rsidR="00910521" w:rsidRDefault="00910521" w:rsidP="009A66A8">
            <w:pPr>
              <w:pStyle w:val="ListParagraph"/>
              <w:tabs>
                <w:tab w:val="left" w:pos="432"/>
              </w:tabs>
              <w:autoSpaceDE w:val="0"/>
              <w:autoSpaceDN w:val="0"/>
              <w:adjustRightInd w:val="0"/>
              <w:rPr>
                <w:rFonts w:ascii="Georgia" w:hAnsi="Georgia"/>
                <w:sz w:val="20"/>
                <w:szCs w:val="20"/>
              </w:rPr>
            </w:pPr>
            <w:r>
              <w:rPr>
                <w:rFonts w:ascii="Georgia" w:hAnsi="Georgia"/>
                <w:sz w:val="20"/>
                <w:szCs w:val="20"/>
              </w:rPr>
              <w:t>•</w:t>
            </w:r>
            <w:r w:rsidR="000543A7">
              <w:rPr>
                <w:rFonts w:ascii="Georgia" w:hAnsi="Georgia"/>
                <w:sz w:val="20"/>
                <w:szCs w:val="20"/>
              </w:rPr>
              <w:t>Records and documents pertinent information, when necessary</w:t>
            </w:r>
          </w:p>
          <w:p w:rsidR="00910521" w:rsidRPr="006158FE" w:rsidRDefault="00910521" w:rsidP="009A66A8">
            <w:pPr>
              <w:pStyle w:val="ListParagraph"/>
              <w:autoSpaceDE w:val="0"/>
              <w:autoSpaceDN w:val="0"/>
              <w:adjustRightInd w:val="0"/>
              <w:ind w:left="0"/>
              <w:rPr>
                <w:rFonts w:ascii="Georgia" w:hAnsi="Georgia"/>
                <w:sz w:val="20"/>
                <w:szCs w:val="20"/>
              </w:rPr>
            </w:pP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78"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r>
      <w:tr w:rsidR="00910521" w:rsidTr="009A66A8">
        <w:trPr>
          <w:cantSplit/>
          <w:trHeight w:val="521"/>
        </w:trPr>
        <w:tc>
          <w:tcPr>
            <w:tcW w:w="7578" w:type="dxa"/>
            <w:tcBorders>
              <w:right w:val="nil"/>
            </w:tcBorders>
            <w:shd w:val="clear" w:color="auto" w:fill="auto"/>
          </w:tcPr>
          <w:p w:rsidR="00910521" w:rsidRDefault="00910521" w:rsidP="009A66A8">
            <w:pPr>
              <w:autoSpaceDE w:val="0"/>
              <w:autoSpaceDN w:val="0"/>
              <w:adjustRightInd w:val="0"/>
              <w:rPr>
                <w:rFonts w:ascii="Georgia" w:hAnsi="Georgia"/>
                <w:b/>
                <w:sz w:val="16"/>
                <w:szCs w:val="16"/>
              </w:rPr>
            </w:pPr>
            <w:r w:rsidRPr="003B0CB8">
              <w:rPr>
                <w:rFonts w:ascii="Georgia" w:hAnsi="Georgia"/>
                <w:b/>
                <w:sz w:val="16"/>
                <w:szCs w:val="16"/>
              </w:rPr>
              <w:t>Comments:</w:t>
            </w:r>
          </w:p>
          <w:p w:rsidR="00910521" w:rsidRDefault="00910521" w:rsidP="009A66A8">
            <w:pPr>
              <w:autoSpaceDE w:val="0"/>
              <w:autoSpaceDN w:val="0"/>
              <w:adjustRightInd w:val="0"/>
              <w:rPr>
                <w:rFonts w:ascii="Georgia" w:hAnsi="Georgia"/>
                <w:b/>
                <w:sz w:val="16"/>
                <w:szCs w:val="16"/>
              </w:rPr>
            </w:pPr>
          </w:p>
          <w:p w:rsidR="00910521" w:rsidRDefault="00910521" w:rsidP="009A66A8">
            <w:pPr>
              <w:autoSpaceDE w:val="0"/>
              <w:autoSpaceDN w:val="0"/>
              <w:adjustRightInd w:val="0"/>
              <w:rPr>
                <w:rFonts w:ascii="Georgia" w:hAnsi="Georgia"/>
                <w:b/>
                <w:sz w:val="16"/>
                <w:szCs w:val="16"/>
              </w:rPr>
            </w:pPr>
          </w:p>
          <w:p w:rsidR="00910521" w:rsidRDefault="00910521" w:rsidP="009A66A8">
            <w:pPr>
              <w:autoSpaceDE w:val="0"/>
              <w:autoSpaceDN w:val="0"/>
              <w:adjustRightInd w:val="0"/>
              <w:rPr>
                <w:rFonts w:ascii="Georgia" w:hAnsi="Georgia"/>
                <w:b/>
                <w:sz w:val="16"/>
                <w:szCs w:val="16"/>
              </w:rPr>
            </w:pPr>
          </w:p>
          <w:p w:rsidR="00910521" w:rsidRDefault="00910521" w:rsidP="009A66A8">
            <w:pPr>
              <w:autoSpaceDE w:val="0"/>
              <w:autoSpaceDN w:val="0"/>
              <w:adjustRightInd w:val="0"/>
              <w:rPr>
                <w:rFonts w:ascii="Georgia" w:hAnsi="Georgia"/>
                <w:b/>
                <w:sz w:val="16"/>
                <w:szCs w:val="16"/>
              </w:rPr>
            </w:pPr>
          </w:p>
          <w:p w:rsidR="00910521" w:rsidRDefault="00910521" w:rsidP="009A66A8">
            <w:pPr>
              <w:autoSpaceDE w:val="0"/>
              <w:autoSpaceDN w:val="0"/>
              <w:adjustRightInd w:val="0"/>
              <w:rPr>
                <w:rFonts w:ascii="Georgia" w:hAnsi="Georgia"/>
                <w:b/>
                <w:sz w:val="16"/>
                <w:szCs w:val="16"/>
              </w:rPr>
            </w:pPr>
          </w:p>
          <w:p w:rsidR="00910521" w:rsidRPr="003B0CB8" w:rsidRDefault="00910521" w:rsidP="009A66A8">
            <w:pPr>
              <w:autoSpaceDE w:val="0"/>
              <w:autoSpaceDN w:val="0"/>
              <w:adjustRightInd w:val="0"/>
              <w:rPr>
                <w:rFonts w:ascii="Georgia" w:hAnsi="Georgia"/>
                <w:b/>
                <w:sz w:val="16"/>
                <w:szCs w:val="16"/>
              </w:rPr>
            </w:pP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78" w:type="dxa"/>
            <w:tcBorders>
              <w:lef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r>
      <w:tr w:rsidR="00910521" w:rsidTr="009A66A8">
        <w:trPr>
          <w:cantSplit/>
          <w:trHeight w:val="449"/>
        </w:trPr>
        <w:tc>
          <w:tcPr>
            <w:tcW w:w="7578" w:type="dxa"/>
            <w:tcBorders>
              <w:bottom w:val="single" w:sz="4" w:space="0" w:color="auto"/>
            </w:tcBorders>
            <w:shd w:val="pct5" w:color="auto" w:fill="auto"/>
          </w:tcPr>
          <w:p w:rsidR="00910521" w:rsidRPr="00A50C10" w:rsidRDefault="00910521" w:rsidP="009A66A8">
            <w:pPr>
              <w:pStyle w:val="ListParagraph"/>
              <w:numPr>
                <w:ilvl w:val="0"/>
                <w:numId w:val="4"/>
              </w:numPr>
              <w:autoSpaceDE w:val="0"/>
              <w:autoSpaceDN w:val="0"/>
              <w:adjustRightInd w:val="0"/>
              <w:rPr>
                <w:rFonts w:ascii="Georgia" w:hAnsi="Georgia"/>
                <w:b/>
                <w:sz w:val="20"/>
                <w:szCs w:val="20"/>
              </w:rPr>
            </w:pPr>
            <w:r w:rsidRPr="00A50C10">
              <w:rPr>
                <w:rFonts w:ascii="Georgia" w:hAnsi="Georgia"/>
                <w:b/>
              </w:rPr>
              <w:t>Team Building and Teamwork~</w:t>
            </w:r>
          </w:p>
          <w:p w:rsidR="00910521" w:rsidRDefault="00910521" w:rsidP="009A66A8">
            <w:pPr>
              <w:pStyle w:val="ListParagraph"/>
              <w:autoSpaceDE w:val="0"/>
              <w:autoSpaceDN w:val="0"/>
              <w:adjustRightInd w:val="0"/>
              <w:rPr>
                <w:rFonts w:ascii="Georgia" w:hAnsi="Georgia"/>
                <w:sz w:val="20"/>
                <w:szCs w:val="20"/>
              </w:rPr>
            </w:pPr>
            <w:r w:rsidRPr="00A45198">
              <w:rPr>
                <w:rFonts w:ascii="Georgia" w:hAnsi="Georgia"/>
                <w:sz w:val="20"/>
                <w:szCs w:val="20"/>
              </w:rPr>
              <w:t>•Encourages feedback from staff members</w:t>
            </w:r>
          </w:p>
          <w:p w:rsidR="00910521" w:rsidRDefault="00910521" w:rsidP="009A66A8">
            <w:pPr>
              <w:pStyle w:val="ListParagraph"/>
              <w:autoSpaceDE w:val="0"/>
              <w:autoSpaceDN w:val="0"/>
              <w:adjustRightInd w:val="0"/>
              <w:rPr>
                <w:rFonts w:ascii="Georgia" w:hAnsi="Georgia"/>
                <w:sz w:val="20"/>
                <w:szCs w:val="20"/>
              </w:rPr>
            </w:pPr>
            <w:r>
              <w:rPr>
                <w:rFonts w:ascii="Georgia" w:hAnsi="Georgia"/>
                <w:sz w:val="20"/>
                <w:szCs w:val="20"/>
              </w:rPr>
              <w:t xml:space="preserve">•Promotes participation by staff in key decisions </w:t>
            </w:r>
          </w:p>
          <w:p w:rsidR="000543A7" w:rsidRPr="000543A7" w:rsidRDefault="000543A7" w:rsidP="000543A7">
            <w:pPr>
              <w:pStyle w:val="ListParagraph"/>
              <w:autoSpaceDE w:val="0"/>
              <w:autoSpaceDN w:val="0"/>
              <w:adjustRightInd w:val="0"/>
              <w:rPr>
                <w:rFonts w:ascii="Georgia" w:hAnsi="Georgia"/>
                <w:sz w:val="20"/>
                <w:szCs w:val="20"/>
              </w:rPr>
            </w:pPr>
            <w:r>
              <w:rPr>
                <w:rFonts w:ascii="Georgia" w:hAnsi="Georgia"/>
                <w:sz w:val="20"/>
                <w:szCs w:val="20"/>
              </w:rPr>
              <w:t>•Promotes a positive working environment</w:t>
            </w:r>
          </w:p>
          <w:p w:rsidR="00910521" w:rsidRPr="00A45198" w:rsidRDefault="00910521" w:rsidP="009A66A8">
            <w:pPr>
              <w:pStyle w:val="ListParagraph"/>
              <w:autoSpaceDE w:val="0"/>
              <w:autoSpaceDN w:val="0"/>
              <w:adjustRightInd w:val="0"/>
              <w:rPr>
                <w:rFonts w:ascii="Georgia" w:hAnsi="Georgia"/>
                <w:sz w:val="20"/>
                <w:szCs w:val="20"/>
              </w:rPr>
            </w:pPr>
            <w:r>
              <w:rPr>
                <w:rFonts w:ascii="Georgia" w:hAnsi="Georgia"/>
                <w:sz w:val="20"/>
                <w:szCs w:val="20"/>
              </w:rPr>
              <w:t>•Leads by example</w:t>
            </w:r>
          </w:p>
          <w:p w:rsidR="00910521" w:rsidRPr="00A45198" w:rsidRDefault="00910521" w:rsidP="009A66A8">
            <w:pPr>
              <w:pStyle w:val="ListParagraph"/>
              <w:autoSpaceDE w:val="0"/>
              <w:autoSpaceDN w:val="0"/>
              <w:adjustRightInd w:val="0"/>
              <w:rPr>
                <w:rFonts w:ascii="Georgia" w:hAnsi="Georgia"/>
              </w:rPr>
            </w:pP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78"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r>
      <w:tr w:rsidR="00910521" w:rsidTr="009A66A8">
        <w:trPr>
          <w:cantSplit/>
          <w:trHeight w:val="449"/>
        </w:trPr>
        <w:tc>
          <w:tcPr>
            <w:tcW w:w="7578" w:type="dxa"/>
            <w:tcBorders>
              <w:right w:val="nil"/>
            </w:tcBorders>
            <w:shd w:val="clear" w:color="auto" w:fill="auto"/>
          </w:tcPr>
          <w:p w:rsidR="00910521" w:rsidRDefault="00910521" w:rsidP="009A66A8">
            <w:pPr>
              <w:autoSpaceDE w:val="0"/>
              <w:autoSpaceDN w:val="0"/>
              <w:adjustRightInd w:val="0"/>
              <w:rPr>
                <w:rFonts w:ascii="Georgia" w:hAnsi="Georgia"/>
                <w:b/>
                <w:sz w:val="16"/>
                <w:szCs w:val="16"/>
              </w:rPr>
            </w:pPr>
            <w:r w:rsidRPr="003B0CB8">
              <w:rPr>
                <w:rFonts w:ascii="Georgia" w:hAnsi="Georgia"/>
                <w:b/>
                <w:sz w:val="16"/>
                <w:szCs w:val="16"/>
              </w:rPr>
              <w:t>Comments:</w:t>
            </w:r>
          </w:p>
          <w:p w:rsidR="00910521" w:rsidRDefault="00910521" w:rsidP="009A66A8">
            <w:pPr>
              <w:autoSpaceDE w:val="0"/>
              <w:autoSpaceDN w:val="0"/>
              <w:adjustRightInd w:val="0"/>
              <w:rPr>
                <w:rFonts w:ascii="Georgia" w:hAnsi="Georgia"/>
                <w:b/>
                <w:sz w:val="16"/>
                <w:szCs w:val="16"/>
              </w:rPr>
            </w:pPr>
          </w:p>
          <w:p w:rsidR="00910521" w:rsidRDefault="00910521" w:rsidP="009A66A8">
            <w:pPr>
              <w:autoSpaceDE w:val="0"/>
              <w:autoSpaceDN w:val="0"/>
              <w:adjustRightInd w:val="0"/>
              <w:rPr>
                <w:rFonts w:ascii="Georgia" w:hAnsi="Georgia"/>
                <w:b/>
                <w:sz w:val="16"/>
                <w:szCs w:val="16"/>
              </w:rPr>
            </w:pPr>
          </w:p>
          <w:p w:rsidR="00910521" w:rsidRDefault="00910521" w:rsidP="009A66A8">
            <w:pPr>
              <w:autoSpaceDE w:val="0"/>
              <w:autoSpaceDN w:val="0"/>
              <w:adjustRightInd w:val="0"/>
              <w:rPr>
                <w:rFonts w:ascii="Georgia" w:hAnsi="Georgia"/>
                <w:b/>
                <w:sz w:val="16"/>
                <w:szCs w:val="16"/>
              </w:rPr>
            </w:pPr>
          </w:p>
          <w:p w:rsidR="00910521" w:rsidRDefault="00910521" w:rsidP="009A66A8">
            <w:pPr>
              <w:autoSpaceDE w:val="0"/>
              <w:autoSpaceDN w:val="0"/>
              <w:adjustRightInd w:val="0"/>
              <w:rPr>
                <w:rFonts w:ascii="Georgia" w:hAnsi="Georgia"/>
                <w:b/>
                <w:sz w:val="16"/>
                <w:szCs w:val="16"/>
              </w:rPr>
            </w:pPr>
          </w:p>
          <w:p w:rsidR="00910521" w:rsidRDefault="00910521" w:rsidP="009A66A8">
            <w:pPr>
              <w:autoSpaceDE w:val="0"/>
              <w:autoSpaceDN w:val="0"/>
              <w:adjustRightInd w:val="0"/>
              <w:rPr>
                <w:rFonts w:ascii="Georgia" w:hAnsi="Georgia"/>
                <w:b/>
                <w:sz w:val="16"/>
                <w:szCs w:val="16"/>
              </w:rPr>
            </w:pPr>
          </w:p>
          <w:p w:rsidR="00910521" w:rsidRPr="003B0CB8" w:rsidRDefault="00910521" w:rsidP="009A66A8">
            <w:pPr>
              <w:autoSpaceDE w:val="0"/>
              <w:autoSpaceDN w:val="0"/>
              <w:adjustRightInd w:val="0"/>
              <w:rPr>
                <w:rFonts w:ascii="Georgia" w:hAnsi="Georgia"/>
                <w:b/>
                <w:sz w:val="16"/>
                <w:szCs w:val="16"/>
              </w:rPr>
            </w:pP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78" w:type="dxa"/>
            <w:tcBorders>
              <w:lef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r>
      <w:tr w:rsidR="00910521" w:rsidTr="009A66A8">
        <w:trPr>
          <w:cantSplit/>
          <w:trHeight w:val="1349"/>
        </w:trPr>
        <w:tc>
          <w:tcPr>
            <w:tcW w:w="7578" w:type="dxa"/>
            <w:tcBorders>
              <w:bottom w:val="single" w:sz="4" w:space="0" w:color="auto"/>
            </w:tcBorders>
            <w:shd w:val="pct5" w:color="auto" w:fill="auto"/>
          </w:tcPr>
          <w:p w:rsidR="00910521" w:rsidRPr="00A50C10" w:rsidRDefault="00910521" w:rsidP="009A66A8">
            <w:pPr>
              <w:pStyle w:val="ListParagraph"/>
              <w:numPr>
                <w:ilvl w:val="0"/>
                <w:numId w:val="4"/>
              </w:numPr>
              <w:autoSpaceDE w:val="0"/>
              <w:autoSpaceDN w:val="0"/>
              <w:adjustRightInd w:val="0"/>
              <w:rPr>
                <w:rFonts w:ascii="Georgia" w:hAnsi="Georgia"/>
                <w:b/>
              </w:rPr>
            </w:pPr>
            <w:r>
              <w:rPr>
                <w:rFonts w:ascii="Georgia" w:hAnsi="Georgia"/>
                <w:b/>
              </w:rPr>
              <w:t>Leadership~</w:t>
            </w:r>
          </w:p>
          <w:p w:rsidR="00910521" w:rsidRDefault="00910521" w:rsidP="009A66A8">
            <w:pPr>
              <w:pStyle w:val="ListParagraph"/>
              <w:autoSpaceDE w:val="0"/>
              <w:autoSpaceDN w:val="0"/>
              <w:adjustRightInd w:val="0"/>
              <w:rPr>
                <w:rFonts w:ascii="Georgia" w:hAnsi="Georgia"/>
                <w:sz w:val="20"/>
                <w:szCs w:val="20"/>
              </w:rPr>
            </w:pPr>
            <w:r w:rsidRPr="00A50C10">
              <w:rPr>
                <w:rFonts w:ascii="Georgia" w:hAnsi="Georgia"/>
                <w:sz w:val="20"/>
                <w:szCs w:val="20"/>
              </w:rPr>
              <w:t>•</w:t>
            </w:r>
            <w:r>
              <w:rPr>
                <w:rFonts w:ascii="Georgia" w:hAnsi="Georgia"/>
                <w:sz w:val="20"/>
                <w:szCs w:val="20"/>
              </w:rPr>
              <w:t>Establishes and leads an effective management team</w:t>
            </w:r>
          </w:p>
          <w:p w:rsidR="00910521" w:rsidRDefault="00910521" w:rsidP="009A66A8">
            <w:pPr>
              <w:pStyle w:val="ListParagraph"/>
              <w:autoSpaceDE w:val="0"/>
              <w:autoSpaceDN w:val="0"/>
              <w:adjustRightInd w:val="0"/>
              <w:rPr>
                <w:rFonts w:ascii="Georgia" w:hAnsi="Georgia"/>
                <w:sz w:val="20"/>
                <w:szCs w:val="20"/>
              </w:rPr>
            </w:pPr>
            <w:r>
              <w:rPr>
                <w:rFonts w:ascii="Georgia" w:hAnsi="Georgia"/>
                <w:sz w:val="20"/>
                <w:szCs w:val="20"/>
              </w:rPr>
              <w:t>•Recruits and retains a diverse staff</w:t>
            </w:r>
          </w:p>
          <w:p w:rsidR="00910521" w:rsidRDefault="00910521" w:rsidP="009A66A8">
            <w:pPr>
              <w:pStyle w:val="ListParagraph"/>
              <w:autoSpaceDE w:val="0"/>
              <w:autoSpaceDN w:val="0"/>
              <w:adjustRightInd w:val="0"/>
              <w:rPr>
                <w:rFonts w:ascii="Georgia" w:hAnsi="Georgia"/>
                <w:sz w:val="20"/>
                <w:szCs w:val="20"/>
              </w:rPr>
            </w:pPr>
            <w:r>
              <w:rPr>
                <w:rFonts w:ascii="Georgia" w:hAnsi="Georgia"/>
                <w:sz w:val="20"/>
                <w:szCs w:val="20"/>
              </w:rPr>
              <w:t>•Ensures compliance with relevant workplace and employment policies</w:t>
            </w:r>
          </w:p>
          <w:p w:rsidR="00910521" w:rsidRDefault="00910521" w:rsidP="009A66A8">
            <w:pPr>
              <w:pStyle w:val="ListParagraph"/>
              <w:autoSpaceDE w:val="0"/>
              <w:autoSpaceDN w:val="0"/>
              <w:adjustRightInd w:val="0"/>
              <w:rPr>
                <w:rFonts w:ascii="Georgia" w:hAnsi="Georgia"/>
                <w:sz w:val="20"/>
                <w:szCs w:val="20"/>
              </w:rPr>
            </w:pPr>
            <w:r>
              <w:rPr>
                <w:rFonts w:ascii="Georgia" w:hAnsi="Georgia"/>
                <w:sz w:val="20"/>
                <w:szCs w:val="20"/>
              </w:rPr>
              <w:t>•</w:t>
            </w:r>
            <w:r w:rsidR="000543A7">
              <w:rPr>
                <w:rFonts w:ascii="Georgia" w:hAnsi="Georgia"/>
                <w:sz w:val="20"/>
                <w:szCs w:val="20"/>
              </w:rPr>
              <w:t>Evaluates and assesses appropriate training for employees</w:t>
            </w:r>
            <w:r>
              <w:rPr>
                <w:rFonts w:ascii="Georgia" w:hAnsi="Georgia"/>
                <w:sz w:val="20"/>
                <w:szCs w:val="20"/>
              </w:rPr>
              <w:t xml:space="preserve"> </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•Leads staff in maintaining a climate of excellence, accountability, and       respect</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w:t>
            </w:r>
            <w:r w:rsidR="000543A7">
              <w:rPr>
                <w:rFonts w:ascii="Georgia" w:hAnsi="Georgia"/>
                <w:sz w:val="20"/>
                <w:szCs w:val="20"/>
              </w:rPr>
              <w:t>Empowers others to lead initiatives that benefit the workplace</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 xml:space="preserve">•Delegates responsibility effectively and provides </w:t>
            </w:r>
            <w:r w:rsidR="0039018F">
              <w:rPr>
                <w:rFonts w:ascii="Georgia" w:hAnsi="Georgia"/>
                <w:sz w:val="20"/>
                <w:szCs w:val="20"/>
              </w:rPr>
              <w:t>prompt</w:t>
            </w:r>
            <w:r>
              <w:rPr>
                <w:rFonts w:ascii="Georgia" w:hAnsi="Georgia"/>
                <w:sz w:val="20"/>
                <w:szCs w:val="20"/>
              </w:rPr>
              <w:t xml:space="preserve"> communication to staff during the year</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•Evaluates personnel as directed</w:t>
            </w:r>
          </w:p>
          <w:p w:rsidR="000543A7" w:rsidRDefault="000543A7" w:rsidP="000543A7">
            <w:pPr>
              <w:pStyle w:val="ListParagraph"/>
              <w:autoSpaceDE w:val="0"/>
              <w:autoSpaceDN w:val="0"/>
              <w:adjustRightInd w:val="0"/>
              <w:rPr>
                <w:rFonts w:ascii="Georgia" w:hAnsi="Georgia"/>
                <w:sz w:val="20"/>
                <w:szCs w:val="20"/>
              </w:rPr>
            </w:pPr>
            <w:r>
              <w:rPr>
                <w:rFonts w:ascii="Georgia" w:hAnsi="Georgia"/>
                <w:sz w:val="20"/>
                <w:szCs w:val="20"/>
              </w:rPr>
              <w:t>•Addresses, challenges, and facilitates critical conversations, when needed</w:t>
            </w:r>
          </w:p>
          <w:p w:rsidR="000543A7" w:rsidRPr="00A45198" w:rsidRDefault="000543A7" w:rsidP="000543A7">
            <w:pPr>
              <w:pStyle w:val="ListParagraph"/>
              <w:autoSpaceDE w:val="0"/>
              <w:autoSpaceDN w:val="0"/>
              <w:adjustRightInd w:val="0"/>
              <w:rPr>
                <w:rFonts w:ascii="Georgia" w:hAnsi="Georgia"/>
                <w:sz w:val="20"/>
                <w:szCs w:val="20"/>
              </w:rPr>
            </w:pPr>
            <w:r>
              <w:rPr>
                <w:rFonts w:ascii="Georgia" w:hAnsi="Georgia"/>
                <w:sz w:val="20"/>
                <w:szCs w:val="20"/>
              </w:rPr>
              <w:t>•Leads by example</w:t>
            </w:r>
          </w:p>
          <w:p w:rsidR="000543A7" w:rsidRPr="000543A7" w:rsidRDefault="000543A7" w:rsidP="000543A7">
            <w:pPr>
              <w:pStyle w:val="ListParagraph"/>
              <w:autoSpaceDE w:val="0"/>
              <w:autoSpaceDN w:val="0"/>
              <w:adjustRightInd w:val="0"/>
              <w:rPr>
                <w:rFonts w:ascii="Georgia" w:hAnsi="Georgia"/>
                <w:sz w:val="20"/>
                <w:szCs w:val="20"/>
              </w:rPr>
            </w:pPr>
            <w:r>
              <w:rPr>
                <w:rFonts w:ascii="Georgia" w:hAnsi="Georgia"/>
                <w:sz w:val="20"/>
                <w:szCs w:val="20"/>
              </w:rPr>
              <w:t>•Effectively and efficiently collaborates with all stakeholders</w:t>
            </w:r>
          </w:p>
          <w:p w:rsidR="00910521" w:rsidRPr="000543A7" w:rsidRDefault="00910521" w:rsidP="000543A7">
            <w:pPr>
              <w:autoSpaceDE w:val="0"/>
              <w:autoSpaceDN w:val="0"/>
              <w:adjustRightInd w:val="0"/>
              <w:rPr>
                <w:rFonts w:ascii="Georgia" w:hAnsi="Georgia"/>
                <w:sz w:val="20"/>
                <w:szCs w:val="20"/>
              </w:rPr>
            </w:pP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78"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r>
      <w:tr w:rsidR="00910521" w:rsidTr="00EE35CA">
        <w:trPr>
          <w:cantSplit/>
          <w:trHeight w:val="1160"/>
        </w:trPr>
        <w:tc>
          <w:tcPr>
            <w:tcW w:w="7578" w:type="dxa"/>
            <w:tcBorders>
              <w:right w:val="nil"/>
            </w:tcBorders>
            <w:shd w:val="clear" w:color="auto" w:fill="auto"/>
          </w:tcPr>
          <w:p w:rsidR="00910521" w:rsidRPr="00EE35CA" w:rsidRDefault="00910521" w:rsidP="00EE35CA">
            <w:pPr>
              <w:autoSpaceDE w:val="0"/>
              <w:autoSpaceDN w:val="0"/>
              <w:adjustRightInd w:val="0"/>
              <w:rPr>
                <w:rFonts w:ascii="Georgia" w:hAnsi="Georgia"/>
                <w:b/>
              </w:rPr>
            </w:pPr>
            <w:r w:rsidRPr="003B0CB8">
              <w:rPr>
                <w:rFonts w:ascii="Georgia" w:hAnsi="Georgia"/>
                <w:b/>
                <w:sz w:val="16"/>
                <w:szCs w:val="16"/>
              </w:rPr>
              <w:t>Comments:</w:t>
            </w: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78" w:type="dxa"/>
            <w:tcBorders>
              <w:lef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r>
      <w:tr w:rsidR="00BC288F" w:rsidTr="0009350D">
        <w:trPr>
          <w:cantSplit/>
          <w:trHeight w:val="1259"/>
        </w:trPr>
        <w:tc>
          <w:tcPr>
            <w:tcW w:w="7578" w:type="dxa"/>
            <w:shd w:val="pct5" w:color="auto" w:fill="auto"/>
            <w:vAlign w:val="center"/>
          </w:tcPr>
          <w:p w:rsidR="00BC288F" w:rsidRPr="006158FE" w:rsidRDefault="00BC288F" w:rsidP="0009350D">
            <w:pPr>
              <w:autoSpaceDE w:val="0"/>
              <w:autoSpaceDN w:val="0"/>
              <w:adjustRightInd w:val="0"/>
              <w:rPr>
                <w:rFonts w:ascii="Georgia" w:hAnsi="Georgia"/>
                <w:sz w:val="28"/>
                <w:szCs w:val="28"/>
              </w:rPr>
            </w:pPr>
            <w:r w:rsidRPr="006158FE">
              <w:rPr>
                <w:rFonts w:ascii="Georgia" w:hAnsi="Georgia"/>
                <w:sz w:val="28"/>
                <w:szCs w:val="28"/>
              </w:rPr>
              <w:lastRenderedPageBreak/>
              <w:t>Performance Factors</w:t>
            </w:r>
          </w:p>
          <w:p w:rsidR="00BC288F" w:rsidRPr="006158FE" w:rsidRDefault="00AB36FD" w:rsidP="0009350D">
            <w:pPr>
              <w:autoSpaceDE w:val="0"/>
              <w:autoSpaceDN w:val="0"/>
              <w:adjustRightInd w:val="0"/>
              <w:rPr>
                <w:rFonts w:ascii="Georgia" w:hAnsi="Georgia"/>
                <w:sz w:val="20"/>
                <w:szCs w:val="20"/>
              </w:rPr>
            </w:pPr>
            <w:r>
              <w:rPr>
                <w:rFonts w:ascii="Georgia" w:hAnsi="Georgia"/>
                <w:sz w:val="20"/>
                <w:szCs w:val="20"/>
              </w:rPr>
              <w:t>~Comment is required on all factors “Not Observed”</w:t>
            </w:r>
          </w:p>
        </w:tc>
        <w:tc>
          <w:tcPr>
            <w:tcW w:w="360" w:type="dxa"/>
            <w:shd w:val="pct5" w:color="auto" w:fill="auto"/>
            <w:textDirection w:val="btLr"/>
          </w:tcPr>
          <w:p w:rsidR="00BC288F" w:rsidRPr="006912EB" w:rsidRDefault="00BC288F" w:rsidP="0009350D">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Distinguished</w:t>
            </w:r>
          </w:p>
        </w:tc>
        <w:tc>
          <w:tcPr>
            <w:tcW w:w="450" w:type="dxa"/>
            <w:shd w:val="pct5" w:color="auto" w:fill="auto"/>
            <w:textDirection w:val="btLr"/>
          </w:tcPr>
          <w:p w:rsidR="00BC288F" w:rsidRPr="006912EB" w:rsidRDefault="00BC288F" w:rsidP="0009350D">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Above Standard</w:t>
            </w:r>
          </w:p>
        </w:tc>
        <w:tc>
          <w:tcPr>
            <w:tcW w:w="360" w:type="dxa"/>
            <w:shd w:val="pct5" w:color="auto" w:fill="auto"/>
            <w:textDirection w:val="btLr"/>
          </w:tcPr>
          <w:p w:rsidR="00BC288F" w:rsidRPr="006912EB" w:rsidRDefault="00BC288F" w:rsidP="0009350D">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At Standard</w:t>
            </w:r>
          </w:p>
        </w:tc>
        <w:tc>
          <w:tcPr>
            <w:tcW w:w="450" w:type="dxa"/>
            <w:shd w:val="pct5" w:color="auto" w:fill="auto"/>
            <w:textDirection w:val="btLr"/>
          </w:tcPr>
          <w:p w:rsidR="00BC288F" w:rsidRPr="006912EB" w:rsidRDefault="00BC288F" w:rsidP="0009350D">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Below Standard</w:t>
            </w:r>
          </w:p>
        </w:tc>
        <w:tc>
          <w:tcPr>
            <w:tcW w:w="378" w:type="dxa"/>
            <w:shd w:val="pct5" w:color="auto" w:fill="auto"/>
            <w:textDirection w:val="btLr"/>
          </w:tcPr>
          <w:p w:rsidR="00BC288F" w:rsidRPr="006912EB" w:rsidRDefault="00BC288F" w:rsidP="0009350D">
            <w:pPr>
              <w:autoSpaceDE w:val="0"/>
              <w:autoSpaceDN w:val="0"/>
              <w:adjustRightInd w:val="0"/>
              <w:ind w:left="113" w:right="113"/>
              <w:jc w:val="center"/>
              <w:rPr>
                <w:rFonts w:ascii="Arial Narrow" w:hAnsi="Arial Narrow"/>
                <w:b/>
                <w:sz w:val="16"/>
                <w:szCs w:val="16"/>
              </w:rPr>
            </w:pPr>
            <w:r>
              <w:rPr>
                <w:rFonts w:ascii="Arial Narrow" w:hAnsi="Arial Narrow"/>
                <w:b/>
                <w:sz w:val="16"/>
                <w:szCs w:val="16"/>
              </w:rPr>
              <w:t>Not Observed</w:t>
            </w:r>
          </w:p>
        </w:tc>
      </w:tr>
      <w:tr w:rsidR="00910521" w:rsidTr="009A66A8">
        <w:trPr>
          <w:cantSplit/>
          <w:trHeight w:val="1349"/>
        </w:trPr>
        <w:tc>
          <w:tcPr>
            <w:tcW w:w="7578" w:type="dxa"/>
            <w:tcBorders>
              <w:bottom w:val="single" w:sz="4" w:space="0" w:color="auto"/>
            </w:tcBorders>
            <w:shd w:val="pct5" w:color="auto" w:fill="auto"/>
          </w:tcPr>
          <w:p w:rsidR="00910521" w:rsidRDefault="00910521" w:rsidP="009A66A8">
            <w:pPr>
              <w:pStyle w:val="ListParagraph"/>
              <w:numPr>
                <w:ilvl w:val="0"/>
                <w:numId w:val="4"/>
              </w:numPr>
              <w:autoSpaceDE w:val="0"/>
              <w:autoSpaceDN w:val="0"/>
              <w:adjustRightInd w:val="0"/>
              <w:rPr>
                <w:rFonts w:ascii="Georgia" w:hAnsi="Georgia"/>
                <w:b/>
              </w:rPr>
            </w:pPr>
            <w:r>
              <w:rPr>
                <w:rFonts w:ascii="Georgia" w:hAnsi="Georgia"/>
                <w:b/>
              </w:rPr>
              <w:t>Financial Management~</w:t>
            </w:r>
          </w:p>
          <w:p w:rsidR="00910521" w:rsidRPr="00615C16" w:rsidRDefault="00910521" w:rsidP="009A66A8">
            <w:pPr>
              <w:pStyle w:val="ListParagraph"/>
              <w:autoSpaceDE w:val="0"/>
              <w:autoSpaceDN w:val="0"/>
              <w:adjustRightInd w:val="0"/>
              <w:rPr>
                <w:rFonts w:ascii="Georgia" w:hAnsi="Georgia"/>
                <w:sz w:val="20"/>
                <w:szCs w:val="20"/>
              </w:rPr>
            </w:pPr>
            <w:r w:rsidRPr="00615C16">
              <w:rPr>
                <w:rFonts w:ascii="Georgia" w:hAnsi="Georgia"/>
                <w:sz w:val="20"/>
                <w:szCs w:val="20"/>
              </w:rPr>
              <w:t>•Prepares a balanced budget to provide services at the expected level</w:t>
            </w:r>
          </w:p>
          <w:p w:rsidR="00910521" w:rsidRPr="00615C16" w:rsidRDefault="00910521" w:rsidP="009A66A8">
            <w:pPr>
              <w:pStyle w:val="ListParagraph"/>
              <w:autoSpaceDE w:val="0"/>
              <w:autoSpaceDN w:val="0"/>
              <w:adjustRightInd w:val="0"/>
              <w:ind w:left="810" w:hanging="90"/>
              <w:rPr>
                <w:rFonts w:ascii="Georgia" w:hAnsi="Georgia"/>
                <w:sz w:val="20"/>
                <w:szCs w:val="20"/>
              </w:rPr>
            </w:pPr>
            <w:r w:rsidRPr="00615C16">
              <w:rPr>
                <w:rFonts w:ascii="Georgia" w:hAnsi="Georgia"/>
                <w:sz w:val="20"/>
                <w:szCs w:val="20"/>
              </w:rPr>
              <w:t>•Makes the best possible use of available funds, conscious of the need to operate the school system efficiently and effectively</w:t>
            </w:r>
          </w:p>
          <w:p w:rsidR="00910521" w:rsidRPr="00615C16" w:rsidRDefault="00910521" w:rsidP="009A66A8">
            <w:pPr>
              <w:pStyle w:val="ListParagraph"/>
              <w:autoSpaceDE w:val="0"/>
              <w:autoSpaceDN w:val="0"/>
              <w:adjustRightInd w:val="0"/>
              <w:ind w:left="810" w:hanging="90"/>
              <w:rPr>
                <w:rFonts w:ascii="Georgia" w:hAnsi="Georgia"/>
                <w:sz w:val="20"/>
                <w:szCs w:val="20"/>
              </w:rPr>
            </w:pPr>
            <w:r w:rsidRPr="00615C16">
              <w:rPr>
                <w:rFonts w:ascii="Georgia" w:hAnsi="Georgia"/>
                <w:sz w:val="20"/>
                <w:szCs w:val="20"/>
              </w:rPr>
              <w:t>•The prepared/recommended budget is in an intelligent and access</w:t>
            </w:r>
            <w:r>
              <w:rPr>
                <w:rFonts w:ascii="Georgia" w:hAnsi="Georgia"/>
                <w:sz w:val="20"/>
                <w:szCs w:val="20"/>
              </w:rPr>
              <w:t>ible format</w:t>
            </w:r>
          </w:p>
          <w:p w:rsidR="00910521" w:rsidRPr="00615C16" w:rsidRDefault="00910521" w:rsidP="009A66A8">
            <w:pPr>
              <w:pStyle w:val="ListParagraph"/>
              <w:autoSpaceDE w:val="0"/>
              <w:autoSpaceDN w:val="0"/>
              <w:adjustRightInd w:val="0"/>
              <w:ind w:left="810" w:hanging="90"/>
              <w:rPr>
                <w:rFonts w:ascii="Georgia" w:hAnsi="Georgia"/>
                <w:sz w:val="20"/>
                <w:szCs w:val="20"/>
              </w:rPr>
            </w:pPr>
            <w:r w:rsidRPr="00615C16">
              <w:rPr>
                <w:rFonts w:ascii="Georgia" w:hAnsi="Georgia"/>
                <w:sz w:val="20"/>
                <w:szCs w:val="20"/>
              </w:rPr>
              <w:t xml:space="preserve">•Possesses awareness of the importance of financial planning </w:t>
            </w:r>
            <w:r>
              <w:rPr>
                <w:rFonts w:ascii="Georgia" w:hAnsi="Georgia"/>
                <w:sz w:val="20"/>
                <w:szCs w:val="20"/>
              </w:rPr>
              <w:t>and accounting controls</w:t>
            </w:r>
          </w:p>
          <w:p w:rsidR="00910521" w:rsidRPr="00615C16" w:rsidRDefault="00910521" w:rsidP="009A66A8">
            <w:pPr>
              <w:pStyle w:val="ListParagraph"/>
              <w:autoSpaceDE w:val="0"/>
              <w:autoSpaceDN w:val="0"/>
              <w:adjustRightInd w:val="0"/>
              <w:rPr>
                <w:rFonts w:ascii="Georgia" w:hAnsi="Georgia"/>
              </w:rPr>
            </w:pP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78"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r>
      <w:tr w:rsidR="00910521" w:rsidTr="009A66A8">
        <w:trPr>
          <w:cantSplit/>
          <w:trHeight w:val="1349"/>
        </w:trPr>
        <w:tc>
          <w:tcPr>
            <w:tcW w:w="7578" w:type="dxa"/>
            <w:tcBorders>
              <w:right w:val="nil"/>
            </w:tcBorders>
            <w:shd w:val="clear" w:color="auto" w:fill="auto"/>
          </w:tcPr>
          <w:p w:rsidR="00910521" w:rsidRPr="003B0CB8" w:rsidRDefault="00910521" w:rsidP="009A66A8">
            <w:pPr>
              <w:autoSpaceDE w:val="0"/>
              <w:autoSpaceDN w:val="0"/>
              <w:adjustRightInd w:val="0"/>
              <w:rPr>
                <w:rFonts w:ascii="Georgia" w:hAnsi="Georgia"/>
                <w:b/>
              </w:rPr>
            </w:pPr>
            <w:r w:rsidRPr="003B0CB8">
              <w:rPr>
                <w:rFonts w:ascii="Georgia" w:hAnsi="Georgia"/>
                <w:b/>
                <w:sz w:val="16"/>
                <w:szCs w:val="16"/>
              </w:rPr>
              <w:t>Comments:</w:t>
            </w: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78" w:type="dxa"/>
            <w:tcBorders>
              <w:lef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r>
      <w:tr w:rsidR="00910521" w:rsidTr="009A66A8">
        <w:trPr>
          <w:cantSplit/>
          <w:trHeight w:val="1349"/>
        </w:trPr>
        <w:tc>
          <w:tcPr>
            <w:tcW w:w="7578" w:type="dxa"/>
            <w:tcBorders>
              <w:bottom w:val="single" w:sz="4" w:space="0" w:color="auto"/>
            </w:tcBorders>
            <w:shd w:val="pct5" w:color="auto" w:fill="auto"/>
          </w:tcPr>
          <w:p w:rsidR="00910521" w:rsidRDefault="00910521" w:rsidP="009A66A8">
            <w:pPr>
              <w:pStyle w:val="ListParagraph"/>
              <w:numPr>
                <w:ilvl w:val="0"/>
                <w:numId w:val="4"/>
              </w:numPr>
              <w:autoSpaceDE w:val="0"/>
              <w:autoSpaceDN w:val="0"/>
              <w:adjustRightInd w:val="0"/>
              <w:rPr>
                <w:rFonts w:ascii="Georgia" w:hAnsi="Georgia"/>
                <w:b/>
              </w:rPr>
            </w:pPr>
            <w:r>
              <w:rPr>
                <w:rFonts w:ascii="Georgia" w:hAnsi="Georgia"/>
                <w:b/>
              </w:rPr>
              <w:t>Professional Skills~</w:t>
            </w:r>
          </w:p>
          <w:p w:rsidR="00910521" w:rsidRDefault="00910521" w:rsidP="009A66A8">
            <w:pPr>
              <w:pStyle w:val="ListParagraph"/>
              <w:autoSpaceDE w:val="0"/>
              <w:autoSpaceDN w:val="0"/>
              <w:adjustRightInd w:val="0"/>
              <w:rPr>
                <w:rFonts w:ascii="Georgia" w:hAnsi="Georgia"/>
                <w:sz w:val="20"/>
                <w:szCs w:val="20"/>
              </w:rPr>
            </w:pPr>
            <w:r w:rsidRPr="00615C16">
              <w:rPr>
                <w:rFonts w:ascii="Georgia" w:hAnsi="Georgia"/>
                <w:sz w:val="20"/>
                <w:szCs w:val="20"/>
              </w:rPr>
              <w:t>•</w:t>
            </w:r>
            <w:r>
              <w:rPr>
                <w:rFonts w:ascii="Georgia" w:hAnsi="Georgia"/>
                <w:sz w:val="20"/>
                <w:szCs w:val="20"/>
              </w:rPr>
              <w:t>Respected in the management profession</w:t>
            </w:r>
          </w:p>
          <w:p w:rsidR="00910521" w:rsidRDefault="00910521" w:rsidP="009A66A8">
            <w:pPr>
              <w:pStyle w:val="ListParagraph"/>
              <w:autoSpaceDE w:val="0"/>
              <w:autoSpaceDN w:val="0"/>
              <w:adjustRightInd w:val="0"/>
              <w:rPr>
                <w:rFonts w:ascii="Georgia" w:hAnsi="Georgia"/>
                <w:sz w:val="20"/>
                <w:szCs w:val="20"/>
              </w:rPr>
            </w:pPr>
            <w:r>
              <w:rPr>
                <w:rFonts w:ascii="Georgia" w:hAnsi="Georgia"/>
                <w:sz w:val="20"/>
                <w:szCs w:val="20"/>
              </w:rPr>
              <w:t>•Demonstrates a capacity for innovation and creativity</w:t>
            </w:r>
          </w:p>
          <w:p w:rsidR="00910521" w:rsidRDefault="00910521" w:rsidP="009A66A8">
            <w:pPr>
              <w:pStyle w:val="ListParagraph"/>
              <w:autoSpaceDE w:val="0"/>
              <w:autoSpaceDN w:val="0"/>
              <w:adjustRightInd w:val="0"/>
              <w:rPr>
                <w:rFonts w:ascii="Georgia" w:hAnsi="Georgia"/>
                <w:sz w:val="20"/>
                <w:szCs w:val="20"/>
              </w:rPr>
            </w:pPr>
            <w:r>
              <w:rPr>
                <w:rFonts w:ascii="Georgia" w:hAnsi="Georgia"/>
                <w:sz w:val="20"/>
                <w:szCs w:val="20"/>
              </w:rPr>
              <w:t>•Anticipates problems and develops effective approaches for solving them</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•Maintains and utilizes a working knowledge of significant developments and trends in the field</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•Demonstrates quality of analysis and judgment related to progress and opportunities, and needs for change</w:t>
            </w:r>
          </w:p>
          <w:p w:rsidR="00910521" w:rsidRPr="00615C16" w:rsidRDefault="00910521" w:rsidP="009A66A8">
            <w:pPr>
              <w:pStyle w:val="ListParagraph"/>
              <w:autoSpaceDE w:val="0"/>
              <w:autoSpaceDN w:val="0"/>
              <w:adjustRightInd w:val="0"/>
              <w:ind w:left="810" w:hanging="90"/>
              <w:rPr>
                <w:rFonts w:ascii="Georgia" w:hAnsi="Georgia"/>
                <w:sz w:val="20"/>
                <w:szCs w:val="20"/>
              </w:rPr>
            </w:pP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78"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r>
      <w:tr w:rsidR="00910521" w:rsidTr="009A66A8">
        <w:trPr>
          <w:cantSplit/>
          <w:trHeight w:val="1349"/>
        </w:trPr>
        <w:tc>
          <w:tcPr>
            <w:tcW w:w="7578" w:type="dxa"/>
            <w:tcBorders>
              <w:right w:val="nil"/>
            </w:tcBorders>
            <w:shd w:val="clear" w:color="auto" w:fill="auto"/>
          </w:tcPr>
          <w:p w:rsidR="00910521" w:rsidRPr="003B0CB8" w:rsidRDefault="00910521" w:rsidP="009A66A8">
            <w:pPr>
              <w:autoSpaceDE w:val="0"/>
              <w:autoSpaceDN w:val="0"/>
              <w:adjustRightInd w:val="0"/>
              <w:rPr>
                <w:rFonts w:ascii="Georgia" w:hAnsi="Georgia"/>
                <w:b/>
              </w:rPr>
            </w:pPr>
            <w:r w:rsidRPr="003B0CB8">
              <w:rPr>
                <w:rFonts w:ascii="Georgia" w:hAnsi="Georgia"/>
                <w:b/>
                <w:sz w:val="16"/>
                <w:szCs w:val="16"/>
              </w:rPr>
              <w:t>Comments:</w:t>
            </w: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78" w:type="dxa"/>
            <w:tcBorders>
              <w:lef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r>
      <w:tr w:rsidR="00910521" w:rsidTr="009A66A8">
        <w:trPr>
          <w:cantSplit/>
          <w:trHeight w:val="1349"/>
        </w:trPr>
        <w:tc>
          <w:tcPr>
            <w:tcW w:w="7578" w:type="dxa"/>
            <w:tcBorders>
              <w:bottom w:val="single" w:sz="4" w:space="0" w:color="auto"/>
            </w:tcBorders>
            <w:shd w:val="pct5" w:color="auto" w:fill="auto"/>
          </w:tcPr>
          <w:p w:rsidR="00910521" w:rsidRDefault="00910521" w:rsidP="009A66A8">
            <w:pPr>
              <w:pStyle w:val="ListParagraph"/>
              <w:numPr>
                <w:ilvl w:val="0"/>
                <w:numId w:val="4"/>
              </w:numPr>
              <w:autoSpaceDE w:val="0"/>
              <w:autoSpaceDN w:val="0"/>
              <w:adjustRightInd w:val="0"/>
              <w:rPr>
                <w:rFonts w:ascii="Georgia" w:hAnsi="Georgia"/>
                <w:b/>
              </w:rPr>
            </w:pPr>
            <w:r>
              <w:rPr>
                <w:rFonts w:ascii="Georgia" w:hAnsi="Georgia"/>
                <w:b/>
              </w:rPr>
              <w:t>Inclusiveness~</w:t>
            </w:r>
          </w:p>
          <w:p w:rsidR="00910521" w:rsidRDefault="00910521" w:rsidP="009A66A8">
            <w:pPr>
              <w:pStyle w:val="ListParagraph"/>
              <w:autoSpaceDE w:val="0"/>
              <w:autoSpaceDN w:val="0"/>
              <w:adjustRightInd w:val="0"/>
              <w:rPr>
                <w:rFonts w:ascii="Georgia" w:hAnsi="Georgia"/>
                <w:sz w:val="20"/>
                <w:szCs w:val="20"/>
              </w:rPr>
            </w:pPr>
            <w:r>
              <w:rPr>
                <w:rFonts w:ascii="Georgia" w:hAnsi="Georgia"/>
                <w:sz w:val="20"/>
                <w:szCs w:val="20"/>
              </w:rPr>
              <w:t>•Is enthusiastic, cooperative and willing to adapt</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•Is a “self-starter”, and possesses the necessary mental and physical stamina</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 xml:space="preserve">•Invests sufficient effort toward being diligent and thorough </w:t>
            </w:r>
          </w:p>
          <w:p w:rsidR="00910521" w:rsidRDefault="00910521" w:rsidP="009A66A8">
            <w:pPr>
              <w:pStyle w:val="ListParagraph"/>
              <w:autoSpaceDE w:val="0"/>
              <w:autoSpaceDN w:val="0"/>
              <w:adjustRightInd w:val="0"/>
              <w:ind w:left="810" w:hanging="90"/>
              <w:rPr>
                <w:rFonts w:ascii="Georgia" w:hAnsi="Georgia"/>
                <w:sz w:val="20"/>
                <w:szCs w:val="20"/>
              </w:rPr>
            </w:pPr>
            <w:r>
              <w:rPr>
                <w:rFonts w:ascii="Georgia" w:hAnsi="Georgia"/>
                <w:sz w:val="20"/>
                <w:szCs w:val="20"/>
              </w:rPr>
              <w:t>•Meets or exceeds system goals in quantity and quality</w:t>
            </w:r>
          </w:p>
          <w:p w:rsidR="00910521" w:rsidRPr="00E23C4B" w:rsidRDefault="00910521" w:rsidP="009A66A8">
            <w:pPr>
              <w:pStyle w:val="ListParagraph"/>
              <w:autoSpaceDE w:val="0"/>
              <w:autoSpaceDN w:val="0"/>
              <w:adjustRightInd w:val="0"/>
              <w:ind w:left="810" w:hanging="90"/>
              <w:rPr>
                <w:rFonts w:ascii="Georgia" w:hAnsi="Georgia"/>
                <w:sz w:val="20"/>
                <w:szCs w:val="20"/>
              </w:rPr>
            </w:pP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78"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r>
      <w:tr w:rsidR="00910521" w:rsidTr="009A66A8">
        <w:trPr>
          <w:cantSplit/>
          <w:trHeight w:val="1349"/>
        </w:trPr>
        <w:tc>
          <w:tcPr>
            <w:tcW w:w="7578" w:type="dxa"/>
            <w:tcBorders>
              <w:right w:val="nil"/>
            </w:tcBorders>
            <w:shd w:val="clear" w:color="auto" w:fill="auto"/>
          </w:tcPr>
          <w:p w:rsidR="00910521" w:rsidRPr="003B0CB8" w:rsidRDefault="00910521" w:rsidP="009A66A8">
            <w:pPr>
              <w:autoSpaceDE w:val="0"/>
              <w:autoSpaceDN w:val="0"/>
              <w:adjustRightInd w:val="0"/>
              <w:rPr>
                <w:rFonts w:ascii="Georgia" w:hAnsi="Georgia"/>
                <w:b/>
              </w:rPr>
            </w:pPr>
            <w:r w:rsidRPr="003B0CB8">
              <w:rPr>
                <w:rFonts w:ascii="Georgia" w:hAnsi="Georgia"/>
                <w:b/>
                <w:sz w:val="16"/>
                <w:szCs w:val="16"/>
              </w:rPr>
              <w:t>Comments:</w:t>
            </w: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78" w:type="dxa"/>
            <w:tcBorders>
              <w:lef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r>
    </w:tbl>
    <w:p w:rsidR="003A1C20" w:rsidRDefault="003A1C20">
      <w:r>
        <w:br w:type="page"/>
      </w:r>
    </w:p>
    <w:tbl>
      <w:tblPr>
        <w:tblStyle w:val="TableGrid"/>
        <w:tblW w:w="9576" w:type="dxa"/>
        <w:tblLayout w:type="fixed"/>
        <w:tblLook w:val="04A0" w:firstRow="1" w:lastRow="0" w:firstColumn="1" w:lastColumn="0" w:noHBand="0" w:noVBand="1"/>
      </w:tblPr>
      <w:tblGrid>
        <w:gridCol w:w="7578"/>
        <w:gridCol w:w="360"/>
        <w:gridCol w:w="450"/>
        <w:gridCol w:w="360"/>
        <w:gridCol w:w="450"/>
        <w:gridCol w:w="378"/>
      </w:tblGrid>
      <w:tr w:rsidR="003A1C20" w:rsidTr="0009350D">
        <w:trPr>
          <w:cantSplit/>
          <w:trHeight w:val="1259"/>
        </w:trPr>
        <w:tc>
          <w:tcPr>
            <w:tcW w:w="7578" w:type="dxa"/>
            <w:shd w:val="pct5" w:color="auto" w:fill="auto"/>
            <w:vAlign w:val="center"/>
          </w:tcPr>
          <w:p w:rsidR="003A1C20" w:rsidRPr="006158FE" w:rsidRDefault="003A1C20" w:rsidP="0009350D">
            <w:pPr>
              <w:autoSpaceDE w:val="0"/>
              <w:autoSpaceDN w:val="0"/>
              <w:adjustRightInd w:val="0"/>
              <w:rPr>
                <w:rFonts w:ascii="Georgia" w:hAnsi="Georgia"/>
                <w:sz w:val="28"/>
                <w:szCs w:val="28"/>
              </w:rPr>
            </w:pPr>
            <w:r w:rsidRPr="006158FE">
              <w:rPr>
                <w:rFonts w:ascii="Georgia" w:hAnsi="Georgia"/>
                <w:sz w:val="28"/>
                <w:szCs w:val="28"/>
              </w:rPr>
              <w:lastRenderedPageBreak/>
              <w:t>Performance Factors</w:t>
            </w:r>
          </w:p>
          <w:p w:rsidR="003A1C20" w:rsidRPr="006158FE" w:rsidRDefault="00AB36FD" w:rsidP="0009350D">
            <w:pPr>
              <w:autoSpaceDE w:val="0"/>
              <w:autoSpaceDN w:val="0"/>
              <w:adjustRightInd w:val="0"/>
              <w:rPr>
                <w:rFonts w:ascii="Georgia" w:hAnsi="Georgia"/>
                <w:sz w:val="20"/>
                <w:szCs w:val="20"/>
              </w:rPr>
            </w:pPr>
            <w:r>
              <w:rPr>
                <w:rFonts w:ascii="Georgia" w:hAnsi="Georgia"/>
                <w:sz w:val="20"/>
                <w:szCs w:val="20"/>
              </w:rPr>
              <w:t>~Comment is required on all factors “Not Observed”</w:t>
            </w:r>
          </w:p>
        </w:tc>
        <w:tc>
          <w:tcPr>
            <w:tcW w:w="360" w:type="dxa"/>
            <w:shd w:val="pct5" w:color="auto" w:fill="auto"/>
            <w:textDirection w:val="btLr"/>
          </w:tcPr>
          <w:p w:rsidR="003A1C20" w:rsidRPr="006912EB" w:rsidRDefault="003A1C20" w:rsidP="0009350D">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Distinguished</w:t>
            </w:r>
          </w:p>
        </w:tc>
        <w:tc>
          <w:tcPr>
            <w:tcW w:w="450" w:type="dxa"/>
            <w:shd w:val="pct5" w:color="auto" w:fill="auto"/>
            <w:textDirection w:val="btLr"/>
          </w:tcPr>
          <w:p w:rsidR="003A1C20" w:rsidRPr="006912EB" w:rsidRDefault="003A1C20" w:rsidP="0009350D">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Above Standard</w:t>
            </w:r>
          </w:p>
        </w:tc>
        <w:tc>
          <w:tcPr>
            <w:tcW w:w="360" w:type="dxa"/>
            <w:shd w:val="pct5" w:color="auto" w:fill="auto"/>
            <w:textDirection w:val="btLr"/>
          </w:tcPr>
          <w:p w:rsidR="003A1C20" w:rsidRPr="006912EB" w:rsidRDefault="003A1C20" w:rsidP="0009350D">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At Standard</w:t>
            </w:r>
          </w:p>
        </w:tc>
        <w:tc>
          <w:tcPr>
            <w:tcW w:w="450" w:type="dxa"/>
            <w:shd w:val="pct5" w:color="auto" w:fill="auto"/>
            <w:textDirection w:val="btLr"/>
          </w:tcPr>
          <w:p w:rsidR="003A1C20" w:rsidRPr="006912EB" w:rsidRDefault="003A1C20" w:rsidP="0009350D">
            <w:pPr>
              <w:autoSpaceDE w:val="0"/>
              <w:autoSpaceDN w:val="0"/>
              <w:adjustRightInd w:val="0"/>
              <w:ind w:left="113" w:right="113"/>
              <w:jc w:val="center"/>
              <w:rPr>
                <w:rFonts w:ascii="Arial Narrow" w:hAnsi="Arial Narrow"/>
                <w:b/>
                <w:sz w:val="16"/>
                <w:szCs w:val="16"/>
              </w:rPr>
            </w:pPr>
            <w:r w:rsidRPr="006912EB">
              <w:rPr>
                <w:rFonts w:ascii="Arial Narrow" w:hAnsi="Arial Narrow"/>
                <w:b/>
                <w:sz w:val="16"/>
                <w:szCs w:val="16"/>
              </w:rPr>
              <w:t>Below Standard</w:t>
            </w:r>
          </w:p>
        </w:tc>
        <w:tc>
          <w:tcPr>
            <w:tcW w:w="378" w:type="dxa"/>
            <w:shd w:val="pct5" w:color="auto" w:fill="auto"/>
            <w:textDirection w:val="btLr"/>
          </w:tcPr>
          <w:p w:rsidR="003A1C20" w:rsidRPr="006912EB" w:rsidRDefault="003A1C20" w:rsidP="0009350D">
            <w:pPr>
              <w:autoSpaceDE w:val="0"/>
              <w:autoSpaceDN w:val="0"/>
              <w:adjustRightInd w:val="0"/>
              <w:ind w:left="113" w:right="113"/>
              <w:jc w:val="center"/>
              <w:rPr>
                <w:rFonts w:ascii="Arial Narrow" w:hAnsi="Arial Narrow"/>
                <w:b/>
                <w:sz w:val="16"/>
                <w:szCs w:val="16"/>
              </w:rPr>
            </w:pPr>
            <w:r>
              <w:rPr>
                <w:rFonts w:ascii="Arial Narrow" w:hAnsi="Arial Narrow"/>
                <w:b/>
                <w:sz w:val="16"/>
                <w:szCs w:val="16"/>
              </w:rPr>
              <w:t>Not Observed</w:t>
            </w:r>
          </w:p>
        </w:tc>
      </w:tr>
      <w:tr w:rsidR="00910521" w:rsidTr="009A66A8">
        <w:trPr>
          <w:cantSplit/>
          <w:trHeight w:val="1349"/>
        </w:trPr>
        <w:tc>
          <w:tcPr>
            <w:tcW w:w="7578" w:type="dxa"/>
            <w:tcBorders>
              <w:bottom w:val="single" w:sz="4" w:space="0" w:color="auto"/>
            </w:tcBorders>
            <w:shd w:val="pct5" w:color="auto" w:fill="auto"/>
          </w:tcPr>
          <w:p w:rsidR="00910521" w:rsidRDefault="00910521" w:rsidP="009A66A8">
            <w:pPr>
              <w:pStyle w:val="ListParagraph"/>
              <w:numPr>
                <w:ilvl w:val="0"/>
                <w:numId w:val="4"/>
              </w:numPr>
              <w:autoSpaceDE w:val="0"/>
              <w:autoSpaceDN w:val="0"/>
              <w:adjustRightInd w:val="0"/>
              <w:rPr>
                <w:rFonts w:ascii="Georgia" w:hAnsi="Georgia"/>
                <w:b/>
              </w:rPr>
            </w:pPr>
            <w:r>
              <w:rPr>
                <w:rFonts w:ascii="Georgia" w:hAnsi="Georgia"/>
                <w:b/>
              </w:rPr>
              <w:t xml:space="preserve"> Service Focus~</w:t>
            </w:r>
          </w:p>
          <w:p w:rsidR="00910521" w:rsidRDefault="00910521" w:rsidP="009A66A8">
            <w:pPr>
              <w:pStyle w:val="Default"/>
              <w:spacing w:after="41"/>
              <w:ind w:left="720"/>
              <w:rPr>
                <w:rFonts w:ascii="Georgia" w:hAnsi="Georgia"/>
                <w:sz w:val="20"/>
                <w:szCs w:val="20"/>
              </w:rPr>
            </w:pPr>
            <w:r>
              <w:rPr>
                <w:rFonts w:ascii="Georgia" w:hAnsi="Georgia"/>
              </w:rPr>
              <w:t xml:space="preserve">• </w:t>
            </w:r>
            <w:r w:rsidRPr="00456009">
              <w:rPr>
                <w:rFonts w:ascii="Georgia" w:hAnsi="Georgia"/>
                <w:sz w:val="20"/>
                <w:szCs w:val="20"/>
              </w:rPr>
              <w:t xml:space="preserve">Understands the importance of quality service </w:t>
            </w:r>
          </w:p>
          <w:p w:rsidR="00910521" w:rsidRDefault="00910521" w:rsidP="009A66A8">
            <w:pPr>
              <w:pStyle w:val="Default"/>
              <w:spacing w:after="41"/>
              <w:ind w:left="720"/>
              <w:rPr>
                <w:rFonts w:ascii="Georgia" w:hAnsi="Georgia"/>
                <w:sz w:val="20"/>
                <w:szCs w:val="20"/>
              </w:rPr>
            </w:pPr>
            <w:r w:rsidRPr="00456009">
              <w:rPr>
                <w:rFonts w:ascii="Georgia" w:hAnsi="Georgia"/>
                <w:sz w:val="20"/>
                <w:szCs w:val="20"/>
              </w:rPr>
              <w:t>• Delivers quality service</w:t>
            </w:r>
          </w:p>
          <w:p w:rsidR="00910521" w:rsidRDefault="00910521" w:rsidP="009A66A8">
            <w:pPr>
              <w:pStyle w:val="Default"/>
              <w:spacing w:after="41"/>
              <w:ind w:left="720"/>
              <w:rPr>
                <w:rFonts w:ascii="Georgia" w:hAnsi="Georgia"/>
                <w:sz w:val="20"/>
                <w:szCs w:val="20"/>
              </w:rPr>
            </w:pPr>
            <w:r>
              <w:rPr>
                <w:rFonts w:ascii="Georgia" w:hAnsi="Georgia"/>
                <w:sz w:val="20"/>
                <w:szCs w:val="20"/>
              </w:rPr>
              <w:t>• Strives to improve the quality of service</w:t>
            </w:r>
          </w:p>
          <w:p w:rsidR="00910521" w:rsidRPr="00456009" w:rsidRDefault="00910521" w:rsidP="009A66A8">
            <w:pPr>
              <w:pStyle w:val="Default"/>
              <w:spacing w:after="41"/>
              <w:ind w:left="720"/>
              <w:rPr>
                <w:rFonts w:ascii="Georgia" w:hAnsi="Georgia"/>
                <w:sz w:val="20"/>
                <w:szCs w:val="20"/>
              </w:rPr>
            </w:pPr>
            <w:r>
              <w:rPr>
                <w:rFonts w:ascii="Georgia" w:hAnsi="Georgia"/>
                <w:sz w:val="20"/>
                <w:szCs w:val="20"/>
              </w:rPr>
              <w:t xml:space="preserve">• Anticipates and </w:t>
            </w:r>
            <w:r w:rsidR="007B634C">
              <w:rPr>
                <w:rFonts w:ascii="Georgia" w:hAnsi="Georgia"/>
                <w:sz w:val="20"/>
                <w:szCs w:val="20"/>
              </w:rPr>
              <w:t>addresses</w:t>
            </w:r>
            <w:r>
              <w:rPr>
                <w:rFonts w:ascii="Georgia" w:hAnsi="Georgia"/>
                <w:sz w:val="20"/>
                <w:szCs w:val="20"/>
              </w:rPr>
              <w:t xml:space="preserve"> customers’ needs</w:t>
            </w:r>
          </w:p>
          <w:p w:rsidR="00910521" w:rsidRPr="00456009" w:rsidRDefault="00910521" w:rsidP="009A66A8">
            <w:pPr>
              <w:pStyle w:val="Default"/>
              <w:rPr>
                <w:rFonts w:ascii="Georgia" w:hAnsi="Georgia"/>
              </w:rPr>
            </w:pP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6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450"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c>
          <w:tcPr>
            <w:tcW w:w="378" w:type="dxa"/>
            <w:tcBorders>
              <w:bottom w:val="single" w:sz="4" w:space="0" w:color="auto"/>
            </w:tcBorders>
            <w:shd w:val="pct5"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r w:rsidRPr="00842079">
              <w:rPr>
                <w:rFonts w:ascii="Arial Narrow" w:hAnsi="Arial Narrow"/>
                <w:b/>
                <w:sz w:val="24"/>
                <w:szCs w:val="24"/>
              </w:rPr>
              <w:sym w:font="Wingdings" w:char="F0A8"/>
            </w:r>
          </w:p>
        </w:tc>
      </w:tr>
      <w:tr w:rsidR="00910521" w:rsidTr="009A66A8">
        <w:trPr>
          <w:cantSplit/>
          <w:trHeight w:val="1349"/>
        </w:trPr>
        <w:tc>
          <w:tcPr>
            <w:tcW w:w="7578" w:type="dxa"/>
            <w:tcBorders>
              <w:right w:val="nil"/>
            </w:tcBorders>
            <w:shd w:val="clear" w:color="auto" w:fill="auto"/>
          </w:tcPr>
          <w:p w:rsidR="00910521" w:rsidRPr="003B0CB8" w:rsidRDefault="00910521" w:rsidP="009A66A8">
            <w:pPr>
              <w:autoSpaceDE w:val="0"/>
              <w:autoSpaceDN w:val="0"/>
              <w:adjustRightInd w:val="0"/>
              <w:rPr>
                <w:rFonts w:ascii="Georgia" w:hAnsi="Georgia"/>
                <w:b/>
              </w:rPr>
            </w:pPr>
            <w:r w:rsidRPr="003B0CB8">
              <w:rPr>
                <w:rFonts w:ascii="Georgia" w:hAnsi="Georgia"/>
                <w:b/>
                <w:sz w:val="16"/>
                <w:szCs w:val="16"/>
              </w:rPr>
              <w:t>Comments:</w:t>
            </w: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6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450" w:type="dxa"/>
            <w:tcBorders>
              <w:left w:val="nil"/>
              <w:righ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c>
          <w:tcPr>
            <w:tcW w:w="378" w:type="dxa"/>
            <w:tcBorders>
              <w:left w:val="nil"/>
            </w:tcBorders>
            <w:shd w:val="clear" w:color="auto" w:fill="auto"/>
            <w:textDirection w:val="btLr"/>
          </w:tcPr>
          <w:p w:rsidR="00910521" w:rsidRPr="00842079" w:rsidRDefault="00910521" w:rsidP="009A66A8">
            <w:pPr>
              <w:autoSpaceDE w:val="0"/>
              <w:autoSpaceDN w:val="0"/>
              <w:adjustRightInd w:val="0"/>
              <w:ind w:left="113" w:right="113"/>
              <w:jc w:val="center"/>
              <w:rPr>
                <w:rFonts w:ascii="Arial Narrow" w:hAnsi="Arial Narrow"/>
                <w:b/>
                <w:sz w:val="24"/>
                <w:szCs w:val="24"/>
              </w:rPr>
            </w:pPr>
          </w:p>
        </w:tc>
      </w:tr>
    </w:tbl>
    <w:p w:rsidR="00910521" w:rsidRDefault="00910521" w:rsidP="00910521">
      <w:pPr>
        <w:autoSpaceDE w:val="0"/>
        <w:autoSpaceDN w:val="0"/>
        <w:adjustRightInd w:val="0"/>
        <w:spacing w:after="0" w:line="240" w:lineRule="auto"/>
        <w:rPr>
          <w:rFonts w:ascii="Georgia" w:hAnsi="Georgia"/>
        </w:rPr>
      </w:pPr>
    </w:p>
    <w:p w:rsidR="003A1C20" w:rsidRDefault="003A1C20" w:rsidP="00524F82">
      <w:pPr>
        <w:autoSpaceDE w:val="0"/>
        <w:autoSpaceDN w:val="0"/>
        <w:adjustRightInd w:val="0"/>
        <w:spacing w:after="0" w:line="240" w:lineRule="auto"/>
        <w:rPr>
          <w:rFonts w:ascii="Georgia" w:hAnsi="Georgia"/>
        </w:rPr>
      </w:pPr>
    </w:p>
    <w:p w:rsidR="003A1C20" w:rsidRDefault="003A1C20" w:rsidP="00524F82">
      <w:pPr>
        <w:autoSpaceDE w:val="0"/>
        <w:autoSpaceDN w:val="0"/>
        <w:adjustRightInd w:val="0"/>
        <w:spacing w:after="0" w:line="240" w:lineRule="auto"/>
        <w:rPr>
          <w:rFonts w:ascii="Georgia" w:hAnsi="Georgia"/>
        </w:rPr>
      </w:pPr>
    </w:p>
    <w:p w:rsidR="00524F82" w:rsidRDefault="00524F82" w:rsidP="00524F82">
      <w:pPr>
        <w:autoSpaceDE w:val="0"/>
        <w:autoSpaceDN w:val="0"/>
        <w:adjustRightInd w:val="0"/>
        <w:spacing w:after="0" w:line="240" w:lineRule="auto"/>
        <w:rPr>
          <w:rFonts w:ascii="Georgia" w:hAnsi="Georgia"/>
        </w:rPr>
      </w:pPr>
      <w:r>
        <w:rPr>
          <w:rFonts w:ascii="Georgia" w:hAnsi="Georgia"/>
        </w:rPr>
        <w:t>______________________________________     __________________________</w:t>
      </w:r>
    </w:p>
    <w:p w:rsidR="00524F82" w:rsidRPr="00842079" w:rsidRDefault="00524F82" w:rsidP="00524F82">
      <w:pPr>
        <w:autoSpaceDE w:val="0"/>
        <w:autoSpaceDN w:val="0"/>
        <w:adjustRightInd w:val="0"/>
        <w:spacing w:after="0" w:line="240" w:lineRule="auto"/>
        <w:rPr>
          <w:rFonts w:ascii="Georgia" w:hAnsi="Georgia"/>
          <w:sz w:val="18"/>
          <w:szCs w:val="18"/>
        </w:rPr>
      </w:pPr>
      <w:r>
        <w:rPr>
          <w:rFonts w:ascii="Georgia" w:hAnsi="Georgia"/>
        </w:rPr>
        <w:t xml:space="preserve">                                </w:t>
      </w:r>
      <w:r w:rsidRPr="0046479D">
        <w:rPr>
          <w:rFonts w:ascii="Georgia" w:hAnsi="Georgia"/>
          <w:sz w:val="18"/>
          <w:szCs w:val="18"/>
        </w:rPr>
        <w:t>Employee</w:t>
      </w:r>
      <w:r>
        <w:rPr>
          <w:rFonts w:ascii="Georgia" w:hAnsi="Georgia"/>
        </w:rPr>
        <w:t xml:space="preserve"> </w:t>
      </w:r>
      <w:r w:rsidRPr="00842079">
        <w:rPr>
          <w:rFonts w:ascii="Georgia" w:hAnsi="Georgia"/>
          <w:sz w:val="18"/>
          <w:szCs w:val="18"/>
        </w:rPr>
        <w:t>Name (Please print)</w:t>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t>Site</w:t>
      </w:r>
    </w:p>
    <w:p w:rsidR="00524F82" w:rsidRDefault="00524F82" w:rsidP="00524F82">
      <w:pPr>
        <w:autoSpaceDE w:val="0"/>
        <w:autoSpaceDN w:val="0"/>
        <w:adjustRightInd w:val="0"/>
        <w:spacing w:after="0" w:line="240" w:lineRule="auto"/>
        <w:rPr>
          <w:rFonts w:ascii="Georgia" w:hAnsi="Georgia"/>
        </w:rPr>
      </w:pPr>
    </w:p>
    <w:p w:rsidR="00524F82" w:rsidRDefault="00524F82" w:rsidP="00524F82">
      <w:pPr>
        <w:autoSpaceDE w:val="0"/>
        <w:autoSpaceDN w:val="0"/>
        <w:adjustRightInd w:val="0"/>
        <w:spacing w:after="0" w:line="240" w:lineRule="auto"/>
        <w:rPr>
          <w:rFonts w:ascii="Georgia" w:hAnsi="Georgia"/>
        </w:rPr>
      </w:pPr>
    </w:p>
    <w:p w:rsidR="00524F82" w:rsidRDefault="00524F82" w:rsidP="00524F82">
      <w:pPr>
        <w:autoSpaceDE w:val="0"/>
        <w:autoSpaceDN w:val="0"/>
        <w:adjustRightInd w:val="0"/>
        <w:spacing w:after="0" w:line="240" w:lineRule="auto"/>
        <w:rPr>
          <w:rFonts w:ascii="Georgia" w:hAnsi="Georgia"/>
        </w:rPr>
      </w:pPr>
      <w:r>
        <w:rPr>
          <w:rFonts w:ascii="Georgia" w:hAnsi="Georgia"/>
        </w:rPr>
        <w:t>______________________________________     __________________________</w:t>
      </w:r>
    </w:p>
    <w:p w:rsidR="00524F82" w:rsidRDefault="00524F82" w:rsidP="00524F82">
      <w:pPr>
        <w:autoSpaceDE w:val="0"/>
        <w:autoSpaceDN w:val="0"/>
        <w:adjustRightInd w:val="0"/>
        <w:spacing w:after="0" w:line="240" w:lineRule="auto"/>
        <w:rPr>
          <w:rFonts w:ascii="Georgia" w:hAnsi="Georgia"/>
          <w:sz w:val="18"/>
          <w:szCs w:val="18"/>
        </w:rPr>
      </w:pPr>
      <w:r w:rsidRPr="00842079">
        <w:rPr>
          <w:rFonts w:ascii="Georgia" w:hAnsi="Georgia"/>
          <w:sz w:val="18"/>
          <w:szCs w:val="18"/>
        </w:rPr>
        <w:t xml:space="preserve">                                     </w:t>
      </w:r>
      <w:r>
        <w:rPr>
          <w:rFonts w:ascii="Georgia" w:hAnsi="Georgia"/>
          <w:sz w:val="18"/>
          <w:szCs w:val="18"/>
        </w:rPr>
        <w:tab/>
      </w:r>
      <w:r w:rsidRPr="00842079">
        <w:rPr>
          <w:rFonts w:ascii="Georgia" w:hAnsi="Georgia"/>
          <w:sz w:val="18"/>
          <w:szCs w:val="18"/>
        </w:rPr>
        <w:t xml:space="preserve">  Signature</w:t>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t>Date</w:t>
      </w:r>
    </w:p>
    <w:p w:rsidR="00524F82" w:rsidRDefault="00524F82" w:rsidP="00524F82">
      <w:pPr>
        <w:autoSpaceDE w:val="0"/>
        <w:autoSpaceDN w:val="0"/>
        <w:adjustRightInd w:val="0"/>
        <w:spacing w:after="0" w:line="240" w:lineRule="auto"/>
        <w:rPr>
          <w:rFonts w:ascii="Georgia" w:hAnsi="Georgia"/>
          <w:sz w:val="18"/>
          <w:szCs w:val="18"/>
        </w:rPr>
      </w:pPr>
    </w:p>
    <w:p w:rsidR="00524F82" w:rsidRDefault="00524F82" w:rsidP="00524F82">
      <w:pPr>
        <w:autoSpaceDE w:val="0"/>
        <w:autoSpaceDN w:val="0"/>
        <w:adjustRightInd w:val="0"/>
        <w:spacing w:after="0" w:line="240" w:lineRule="auto"/>
        <w:rPr>
          <w:rFonts w:ascii="Georgia" w:hAnsi="Georgia"/>
          <w:sz w:val="18"/>
          <w:szCs w:val="18"/>
        </w:rPr>
      </w:pPr>
    </w:p>
    <w:p w:rsidR="00524F82" w:rsidRDefault="00524F82" w:rsidP="00524F82">
      <w:pPr>
        <w:autoSpaceDE w:val="0"/>
        <w:autoSpaceDN w:val="0"/>
        <w:adjustRightInd w:val="0"/>
        <w:spacing w:after="0" w:line="240" w:lineRule="auto"/>
        <w:rPr>
          <w:rFonts w:ascii="Georgia" w:hAnsi="Georgia"/>
        </w:rPr>
      </w:pPr>
      <w:r>
        <w:rPr>
          <w:rFonts w:ascii="Georgia" w:hAnsi="Georgia"/>
        </w:rPr>
        <w:t>______________________________________     __________________________</w:t>
      </w:r>
    </w:p>
    <w:p w:rsidR="00524F82" w:rsidRPr="00842079" w:rsidRDefault="00524F82" w:rsidP="00524F82">
      <w:pPr>
        <w:autoSpaceDE w:val="0"/>
        <w:autoSpaceDN w:val="0"/>
        <w:adjustRightInd w:val="0"/>
        <w:spacing w:after="0" w:line="240" w:lineRule="auto"/>
        <w:rPr>
          <w:rFonts w:ascii="Georgia" w:hAnsi="Georgia"/>
          <w:sz w:val="18"/>
          <w:szCs w:val="18"/>
        </w:rPr>
      </w:pPr>
      <w:r>
        <w:rPr>
          <w:rFonts w:ascii="Georgia" w:hAnsi="Georgia"/>
        </w:rPr>
        <w:t xml:space="preserve">                                  </w:t>
      </w:r>
      <w:r w:rsidRPr="0046479D">
        <w:rPr>
          <w:rFonts w:ascii="Georgia" w:hAnsi="Georgia"/>
          <w:sz w:val="18"/>
          <w:szCs w:val="18"/>
        </w:rPr>
        <w:t xml:space="preserve">Evaluator </w:t>
      </w:r>
      <w:r w:rsidRPr="00842079">
        <w:rPr>
          <w:rFonts w:ascii="Georgia" w:hAnsi="Georgia"/>
          <w:sz w:val="18"/>
          <w:szCs w:val="18"/>
        </w:rPr>
        <w:t>Name (Please print)</w:t>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t>Site</w:t>
      </w:r>
    </w:p>
    <w:p w:rsidR="00524F82" w:rsidRDefault="00524F82" w:rsidP="00524F82">
      <w:pPr>
        <w:autoSpaceDE w:val="0"/>
        <w:autoSpaceDN w:val="0"/>
        <w:adjustRightInd w:val="0"/>
        <w:spacing w:after="0" w:line="240" w:lineRule="auto"/>
        <w:rPr>
          <w:rFonts w:ascii="Georgia" w:hAnsi="Georgia"/>
        </w:rPr>
      </w:pPr>
    </w:p>
    <w:p w:rsidR="00524F82" w:rsidRDefault="00524F82" w:rsidP="00524F82">
      <w:pPr>
        <w:autoSpaceDE w:val="0"/>
        <w:autoSpaceDN w:val="0"/>
        <w:adjustRightInd w:val="0"/>
        <w:spacing w:after="0" w:line="240" w:lineRule="auto"/>
        <w:rPr>
          <w:rFonts w:ascii="Georgia" w:hAnsi="Georgia"/>
        </w:rPr>
      </w:pPr>
    </w:p>
    <w:p w:rsidR="00524F82" w:rsidRDefault="00524F82" w:rsidP="00524F82">
      <w:pPr>
        <w:autoSpaceDE w:val="0"/>
        <w:autoSpaceDN w:val="0"/>
        <w:adjustRightInd w:val="0"/>
        <w:spacing w:after="0" w:line="240" w:lineRule="auto"/>
        <w:rPr>
          <w:rFonts w:ascii="Georgia" w:hAnsi="Georgia"/>
        </w:rPr>
      </w:pPr>
      <w:r>
        <w:rPr>
          <w:rFonts w:ascii="Georgia" w:hAnsi="Georgia"/>
        </w:rPr>
        <w:t>______________________________________     __________________________</w:t>
      </w:r>
    </w:p>
    <w:p w:rsidR="00524F82" w:rsidRDefault="00524F82" w:rsidP="00524F82">
      <w:pPr>
        <w:autoSpaceDE w:val="0"/>
        <w:autoSpaceDN w:val="0"/>
        <w:adjustRightInd w:val="0"/>
        <w:spacing w:after="0" w:line="240" w:lineRule="auto"/>
        <w:rPr>
          <w:rFonts w:ascii="Georgia" w:hAnsi="Georgia"/>
          <w:sz w:val="18"/>
          <w:szCs w:val="18"/>
        </w:rPr>
      </w:pPr>
      <w:r w:rsidRPr="00842079">
        <w:rPr>
          <w:rFonts w:ascii="Georgia" w:hAnsi="Georgia"/>
          <w:sz w:val="18"/>
          <w:szCs w:val="18"/>
        </w:rPr>
        <w:t xml:space="preserve">                                     </w:t>
      </w:r>
      <w:r>
        <w:rPr>
          <w:rFonts w:ascii="Georgia" w:hAnsi="Georgia"/>
          <w:sz w:val="18"/>
          <w:szCs w:val="18"/>
        </w:rPr>
        <w:tab/>
      </w:r>
      <w:r w:rsidRPr="00842079">
        <w:rPr>
          <w:rFonts w:ascii="Georgia" w:hAnsi="Georgia"/>
          <w:sz w:val="18"/>
          <w:szCs w:val="18"/>
        </w:rPr>
        <w:t xml:space="preserve">  Signature</w:t>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r>
      <w:r w:rsidRPr="00842079">
        <w:rPr>
          <w:rFonts w:ascii="Georgia" w:hAnsi="Georgia"/>
          <w:sz w:val="18"/>
          <w:szCs w:val="18"/>
        </w:rPr>
        <w:tab/>
        <w:t>Date</w:t>
      </w:r>
    </w:p>
    <w:p w:rsidR="00842079" w:rsidRDefault="00842079"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61312" behindDoc="0" locked="0" layoutInCell="1" allowOverlap="1" wp14:anchorId="5F7C752F" wp14:editId="44A886E2">
                <wp:simplePos x="0" y="0"/>
                <wp:positionH relativeFrom="column">
                  <wp:posOffset>-655320</wp:posOffset>
                </wp:positionH>
                <wp:positionV relativeFrom="paragraph">
                  <wp:posOffset>86360</wp:posOffset>
                </wp:positionV>
                <wp:extent cx="7063740" cy="7620"/>
                <wp:effectExtent l="0" t="0" r="22860" b="30480"/>
                <wp:wrapNone/>
                <wp:docPr id="2" name="Straight Connector 2"/>
                <wp:cNvGraphicFramePr/>
                <a:graphic xmlns:a="http://schemas.openxmlformats.org/drawingml/2006/main">
                  <a:graphicData uri="http://schemas.microsoft.com/office/word/2010/wordprocessingShape">
                    <wps:wsp>
                      <wps:cNvCnPr/>
                      <wps:spPr>
                        <a:xfrm>
                          <a:off x="0" y="0"/>
                          <a:ext cx="7063740" cy="76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1.6pt,6.8pt" to="504.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" strokecolor="#4a7ebb"/>
            </w:pict>
          </mc:Fallback>
        </mc:AlternateContent>
      </w:r>
    </w:p>
    <w:p w:rsidR="00842079" w:rsidRDefault="00524F82" w:rsidP="003879FA">
      <w:pPr>
        <w:autoSpaceDE w:val="0"/>
        <w:autoSpaceDN w:val="0"/>
        <w:adjustRightInd w:val="0"/>
        <w:spacing w:after="0" w:line="240" w:lineRule="auto"/>
        <w:rPr>
          <w:rFonts w:ascii="Georgia" w:hAnsi="Georgia"/>
          <w:sz w:val="18"/>
          <w:szCs w:val="18"/>
        </w:rPr>
      </w:pPr>
      <w:r>
        <w:rPr>
          <w:rFonts w:ascii="Georgia" w:hAnsi="Georgia"/>
          <w:sz w:val="18"/>
          <w:szCs w:val="18"/>
        </w:rPr>
        <w:t xml:space="preserve">Employee </w:t>
      </w:r>
      <w:r w:rsidR="001B6277">
        <w:rPr>
          <w:rFonts w:ascii="Georgia" w:hAnsi="Georgia"/>
          <w:sz w:val="18"/>
          <w:szCs w:val="18"/>
        </w:rPr>
        <w:t>Comments:</w:t>
      </w: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3A1C20" w:rsidP="003879FA">
      <w:pPr>
        <w:autoSpaceDE w:val="0"/>
        <w:autoSpaceDN w:val="0"/>
        <w:adjustRightInd w:val="0"/>
        <w:spacing w:after="0" w:line="240" w:lineRule="auto"/>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59264" behindDoc="0" locked="0" layoutInCell="1" allowOverlap="1" wp14:anchorId="6195E75E" wp14:editId="4ED9F12A">
                <wp:simplePos x="0" y="0"/>
                <wp:positionH relativeFrom="column">
                  <wp:posOffset>-655320</wp:posOffset>
                </wp:positionH>
                <wp:positionV relativeFrom="paragraph">
                  <wp:posOffset>120650</wp:posOffset>
                </wp:positionV>
                <wp:extent cx="7063740" cy="7620"/>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70637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6pt,9.5pt" to="504.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" strokecolor="#4579b8 [3044]"/>
            </w:pict>
          </mc:Fallback>
        </mc:AlternateContent>
      </w:r>
    </w:p>
    <w:p w:rsidR="003A1C20" w:rsidRDefault="003A1C20" w:rsidP="003A1C20">
      <w:pPr>
        <w:autoSpaceDE w:val="0"/>
        <w:autoSpaceDN w:val="0"/>
        <w:adjustRightInd w:val="0"/>
        <w:spacing w:after="0" w:line="240" w:lineRule="auto"/>
        <w:rPr>
          <w:rFonts w:ascii="Georgia" w:hAnsi="Georgia"/>
          <w:sz w:val="18"/>
          <w:szCs w:val="18"/>
        </w:rPr>
      </w:pPr>
      <w:r>
        <w:rPr>
          <w:rFonts w:ascii="Georgia" w:hAnsi="Georgia"/>
          <w:sz w:val="18"/>
          <w:szCs w:val="18"/>
        </w:rPr>
        <w:t>Evaluator Comments:</w:t>
      </w: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1B6277" w:rsidRDefault="001B6277" w:rsidP="003879FA">
      <w:pPr>
        <w:autoSpaceDE w:val="0"/>
        <w:autoSpaceDN w:val="0"/>
        <w:adjustRightInd w:val="0"/>
        <w:spacing w:after="0" w:line="240" w:lineRule="auto"/>
        <w:rPr>
          <w:rFonts w:ascii="Georgia" w:hAnsi="Georgia"/>
          <w:sz w:val="18"/>
          <w:szCs w:val="18"/>
        </w:rPr>
      </w:pPr>
    </w:p>
    <w:p w:rsidR="00AF15EE" w:rsidRDefault="00AF15EE" w:rsidP="003879FA">
      <w:pPr>
        <w:autoSpaceDE w:val="0"/>
        <w:autoSpaceDN w:val="0"/>
        <w:adjustRightInd w:val="0"/>
        <w:spacing w:after="0" w:line="240" w:lineRule="auto"/>
        <w:rPr>
          <w:rFonts w:ascii="Georgia" w:hAnsi="Georgia"/>
          <w:sz w:val="18"/>
          <w:szCs w:val="18"/>
        </w:rPr>
      </w:pPr>
    </w:p>
    <w:p w:rsidR="00AF15EE" w:rsidRDefault="00AF15EE" w:rsidP="003879FA">
      <w:pPr>
        <w:autoSpaceDE w:val="0"/>
        <w:autoSpaceDN w:val="0"/>
        <w:adjustRightInd w:val="0"/>
        <w:spacing w:after="0" w:line="240" w:lineRule="auto"/>
        <w:rPr>
          <w:rFonts w:ascii="Georgia" w:hAnsi="Georgia"/>
          <w:sz w:val="18"/>
          <w:szCs w:val="18"/>
        </w:rPr>
      </w:pPr>
    </w:p>
    <w:p w:rsidR="00AF15EE" w:rsidRDefault="00AF15EE" w:rsidP="003879FA">
      <w:pPr>
        <w:autoSpaceDE w:val="0"/>
        <w:autoSpaceDN w:val="0"/>
        <w:adjustRightInd w:val="0"/>
        <w:spacing w:after="0" w:line="240" w:lineRule="auto"/>
        <w:rPr>
          <w:rFonts w:ascii="Georgia" w:hAnsi="Georgia"/>
          <w:sz w:val="18"/>
          <w:szCs w:val="18"/>
        </w:rPr>
      </w:pPr>
    </w:p>
    <w:p w:rsidR="00AF15EE" w:rsidRDefault="00AF15EE" w:rsidP="003879FA">
      <w:pPr>
        <w:autoSpaceDE w:val="0"/>
        <w:autoSpaceDN w:val="0"/>
        <w:adjustRightInd w:val="0"/>
        <w:spacing w:after="0" w:line="240" w:lineRule="auto"/>
        <w:rPr>
          <w:rFonts w:ascii="Georgia" w:hAnsi="Georgia"/>
          <w:sz w:val="18"/>
          <w:szCs w:val="18"/>
        </w:rPr>
      </w:pPr>
    </w:p>
    <w:p w:rsidR="001B6277" w:rsidRPr="009B0474" w:rsidRDefault="001B6277" w:rsidP="001B6277">
      <w:pPr>
        <w:autoSpaceDE w:val="0"/>
        <w:autoSpaceDN w:val="0"/>
        <w:adjustRightInd w:val="0"/>
        <w:spacing w:after="0" w:line="240" w:lineRule="auto"/>
        <w:jc w:val="center"/>
        <w:rPr>
          <w:rFonts w:ascii="Georgia" w:hAnsi="Georgia"/>
          <w:sz w:val="36"/>
          <w:szCs w:val="36"/>
        </w:rPr>
      </w:pPr>
      <w:r w:rsidRPr="009B0474">
        <w:rPr>
          <w:rFonts w:ascii="Georgia" w:hAnsi="Georgia"/>
          <w:sz w:val="36"/>
          <w:szCs w:val="36"/>
        </w:rPr>
        <w:lastRenderedPageBreak/>
        <w:t>Professional Growth Plan</w:t>
      </w:r>
    </w:p>
    <w:p w:rsidR="001B6277" w:rsidRDefault="001B6277" w:rsidP="001B6277">
      <w:pPr>
        <w:autoSpaceDE w:val="0"/>
        <w:autoSpaceDN w:val="0"/>
        <w:adjustRightInd w:val="0"/>
        <w:spacing w:after="0" w:line="240" w:lineRule="auto"/>
        <w:jc w:val="center"/>
        <w:rPr>
          <w:rFonts w:ascii="Georgia" w:hAnsi="Georgia"/>
          <w:sz w:val="18"/>
          <w:szCs w:val="18"/>
        </w:rPr>
      </w:pPr>
    </w:p>
    <w:p w:rsidR="001B6277" w:rsidRDefault="001B6277" w:rsidP="001B6277">
      <w:pPr>
        <w:autoSpaceDE w:val="0"/>
        <w:autoSpaceDN w:val="0"/>
        <w:adjustRightInd w:val="0"/>
        <w:spacing w:after="0" w:line="240" w:lineRule="auto"/>
        <w:jc w:val="center"/>
        <w:rPr>
          <w:rFonts w:ascii="Georgia" w:hAnsi="Georgia"/>
          <w:sz w:val="18"/>
          <w:szCs w:val="18"/>
        </w:rPr>
      </w:pPr>
    </w:p>
    <w:p w:rsidR="001B6277" w:rsidRPr="009B0474" w:rsidRDefault="00524F82" w:rsidP="001B6277">
      <w:pPr>
        <w:autoSpaceDE w:val="0"/>
        <w:autoSpaceDN w:val="0"/>
        <w:adjustRightInd w:val="0"/>
        <w:spacing w:after="0" w:line="240" w:lineRule="auto"/>
        <w:rPr>
          <w:rFonts w:ascii="Georgia" w:hAnsi="Georgia"/>
          <w:sz w:val="24"/>
          <w:szCs w:val="24"/>
        </w:rPr>
      </w:pPr>
      <w:r>
        <w:rPr>
          <w:rFonts w:ascii="Georgia" w:hAnsi="Georgia"/>
          <w:sz w:val="24"/>
          <w:szCs w:val="24"/>
        </w:rPr>
        <w:t>Employee</w:t>
      </w:r>
      <w:proofErr w:type="gramStart"/>
      <w:r w:rsidR="001B6277" w:rsidRPr="009B0474">
        <w:rPr>
          <w:rFonts w:ascii="Georgia" w:hAnsi="Georgia"/>
          <w:sz w:val="24"/>
          <w:szCs w:val="24"/>
        </w:rPr>
        <w:t>:</w:t>
      </w:r>
      <w:r>
        <w:rPr>
          <w:rFonts w:ascii="Georgia" w:hAnsi="Georgia"/>
          <w:sz w:val="24"/>
          <w:szCs w:val="24"/>
        </w:rPr>
        <w:t>_</w:t>
      </w:r>
      <w:proofErr w:type="gramEnd"/>
      <w:r>
        <w:rPr>
          <w:rFonts w:ascii="Georgia" w:hAnsi="Georgia"/>
          <w:sz w:val="24"/>
          <w:szCs w:val="24"/>
        </w:rPr>
        <w:softHyphen/>
        <w:t>__</w:t>
      </w:r>
      <w:r w:rsidR="001B6277" w:rsidRPr="009B0474">
        <w:rPr>
          <w:rFonts w:ascii="Georgia" w:hAnsi="Georgia"/>
          <w:sz w:val="24"/>
          <w:szCs w:val="24"/>
        </w:rPr>
        <w:t>___</w:t>
      </w:r>
      <w:r w:rsidR="009B0474">
        <w:rPr>
          <w:rFonts w:ascii="Georgia" w:hAnsi="Georgia"/>
          <w:sz w:val="24"/>
          <w:szCs w:val="24"/>
        </w:rPr>
        <w:t>_________________</w:t>
      </w:r>
      <w:r w:rsidR="001B6277" w:rsidRPr="009B0474">
        <w:rPr>
          <w:rFonts w:ascii="Georgia" w:hAnsi="Georgia"/>
          <w:sz w:val="24"/>
          <w:szCs w:val="24"/>
        </w:rPr>
        <w:t xml:space="preserve">_ </w:t>
      </w:r>
      <w:r w:rsidR="00A201CA">
        <w:rPr>
          <w:rFonts w:ascii="Georgia" w:hAnsi="Georgia"/>
          <w:sz w:val="24"/>
          <w:szCs w:val="24"/>
        </w:rPr>
        <w:t>Evaluator</w:t>
      </w:r>
      <w:r w:rsidR="001B6277" w:rsidRPr="009B0474">
        <w:rPr>
          <w:rFonts w:ascii="Georgia" w:hAnsi="Georgia"/>
          <w:sz w:val="24"/>
          <w:szCs w:val="24"/>
        </w:rPr>
        <w:t>:____________</w:t>
      </w:r>
      <w:r w:rsidR="009B0474">
        <w:rPr>
          <w:rFonts w:ascii="Georgia" w:hAnsi="Georgia"/>
          <w:sz w:val="24"/>
          <w:szCs w:val="24"/>
        </w:rPr>
        <w:t>_________</w:t>
      </w:r>
    </w:p>
    <w:p w:rsidR="001B6277" w:rsidRPr="009B0474" w:rsidRDefault="001B6277" w:rsidP="001B6277">
      <w:pPr>
        <w:autoSpaceDE w:val="0"/>
        <w:autoSpaceDN w:val="0"/>
        <w:adjustRightInd w:val="0"/>
        <w:spacing w:after="0" w:line="240" w:lineRule="auto"/>
        <w:rPr>
          <w:rFonts w:ascii="Georgia" w:hAnsi="Georgia"/>
          <w:sz w:val="24"/>
          <w:szCs w:val="24"/>
        </w:rPr>
      </w:pPr>
    </w:p>
    <w:p w:rsidR="001B6277" w:rsidRPr="009B0474" w:rsidRDefault="001B6277" w:rsidP="001B6277">
      <w:pPr>
        <w:autoSpaceDE w:val="0"/>
        <w:autoSpaceDN w:val="0"/>
        <w:adjustRightInd w:val="0"/>
        <w:spacing w:after="0" w:line="240" w:lineRule="auto"/>
        <w:rPr>
          <w:rFonts w:ascii="Georgia" w:hAnsi="Georgia"/>
          <w:sz w:val="24"/>
          <w:szCs w:val="24"/>
        </w:rPr>
      </w:pPr>
      <w:r w:rsidRPr="009B0474">
        <w:rPr>
          <w:rFonts w:ascii="Georgia" w:hAnsi="Georgia"/>
          <w:sz w:val="24"/>
          <w:szCs w:val="24"/>
        </w:rPr>
        <w:t>Position</w:t>
      </w:r>
      <w:proofErr w:type="gramStart"/>
      <w:r w:rsidRPr="009B0474">
        <w:rPr>
          <w:rFonts w:ascii="Georgia" w:hAnsi="Georgia"/>
          <w:sz w:val="24"/>
          <w:szCs w:val="24"/>
        </w:rPr>
        <w:t>:_</w:t>
      </w:r>
      <w:proofErr w:type="gramEnd"/>
      <w:r w:rsidRPr="009B0474">
        <w:rPr>
          <w:rFonts w:ascii="Georgia" w:hAnsi="Georgia"/>
          <w:sz w:val="24"/>
          <w:szCs w:val="24"/>
        </w:rPr>
        <w:t>_______________</w:t>
      </w:r>
      <w:r w:rsidR="009B0474">
        <w:rPr>
          <w:rFonts w:ascii="Georgia" w:hAnsi="Georgia"/>
          <w:sz w:val="24"/>
          <w:szCs w:val="24"/>
        </w:rPr>
        <w:t>______</w:t>
      </w:r>
      <w:r w:rsidRPr="009B0474">
        <w:rPr>
          <w:rFonts w:ascii="Georgia" w:hAnsi="Georgia"/>
          <w:sz w:val="24"/>
          <w:szCs w:val="24"/>
        </w:rPr>
        <w:t>___  Date:____________</w:t>
      </w:r>
      <w:r w:rsidR="009B0474">
        <w:rPr>
          <w:rFonts w:ascii="Georgia" w:hAnsi="Georgia"/>
          <w:sz w:val="24"/>
          <w:szCs w:val="24"/>
        </w:rPr>
        <w:t>____</w:t>
      </w:r>
      <w:r w:rsidRPr="009B0474">
        <w:rPr>
          <w:rFonts w:ascii="Georgia" w:hAnsi="Georgia"/>
          <w:sz w:val="24"/>
          <w:szCs w:val="24"/>
        </w:rPr>
        <w:t>_________</w:t>
      </w:r>
    </w:p>
    <w:p w:rsidR="001B6277" w:rsidRDefault="001B6277" w:rsidP="001B6277">
      <w:pPr>
        <w:autoSpaceDE w:val="0"/>
        <w:autoSpaceDN w:val="0"/>
        <w:adjustRightInd w:val="0"/>
        <w:spacing w:after="0" w:line="240" w:lineRule="auto"/>
        <w:rPr>
          <w:rFonts w:ascii="Georgia" w:hAnsi="Georgia"/>
          <w:sz w:val="18"/>
          <w:szCs w:val="18"/>
        </w:rPr>
      </w:pPr>
    </w:p>
    <w:p w:rsidR="001B6277" w:rsidRDefault="001B6277" w:rsidP="001B6277">
      <w:pPr>
        <w:autoSpaceDE w:val="0"/>
        <w:autoSpaceDN w:val="0"/>
        <w:adjustRightInd w:val="0"/>
        <w:spacing w:after="0" w:line="240" w:lineRule="auto"/>
        <w:rPr>
          <w:rFonts w:ascii="Georgia" w:hAnsi="Georgia"/>
          <w:sz w:val="18"/>
          <w:szCs w:val="18"/>
        </w:rPr>
      </w:pPr>
    </w:p>
    <w:p w:rsidR="001B6277" w:rsidRDefault="001B6277" w:rsidP="001B6277">
      <w:pPr>
        <w:autoSpaceDE w:val="0"/>
        <w:autoSpaceDN w:val="0"/>
        <w:adjustRightInd w:val="0"/>
        <w:spacing w:after="0" w:line="240" w:lineRule="auto"/>
        <w:rPr>
          <w:rFonts w:ascii="Georgia" w:hAnsi="Georgia"/>
          <w:sz w:val="18"/>
          <w:szCs w:val="18"/>
        </w:rPr>
      </w:pPr>
    </w:p>
    <w:p w:rsidR="001B6277" w:rsidRPr="009B0474" w:rsidRDefault="001B6277" w:rsidP="001B6277">
      <w:pPr>
        <w:autoSpaceDE w:val="0"/>
        <w:autoSpaceDN w:val="0"/>
        <w:adjustRightInd w:val="0"/>
        <w:spacing w:after="0" w:line="240" w:lineRule="auto"/>
        <w:rPr>
          <w:rFonts w:ascii="Georgia" w:hAnsi="Georgia"/>
          <w:sz w:val="28"/>
          <w:szCs w:val="28"/>
        </w:rPr>
      </w:pPr>
      <w:r w:rsidRPr="009B0474">
        <w:rPr>
          <w:rFonts w:ascii="Georgia" w:hAnsi="Georgia"/>
          <w:sz w:val="28"/>
          <w:szCs w:val="28"/>
        </w:rPr>
        <w:t>Action Plan/Procedures and Timelines to Accomplish Growth Plan</w:t>
      </w:r>
      <w:r w:rsidR="009B0474">
        <w:rPr>
          <w:rFonts w:ascii="Georgia" w:hAnsi="Georgia"/>
          <w:sz w:val="28"/>
          <w:szCs w:val="28"/>
        </w:rPr>
        <w:t>:</w:t>
      </w:r>
    </w:p>
    <w:p w:rsidR="00A201CA" w:rsidRDefault="00B517AD" w:rsidP="001B6277">
      <w:pPr>
        <w:autoSpaceDE w:val="0"/>
        <w:autoSpaceDN w:val="0"/>
        <w:adjustRightInd w:val="0"/>
        <w:spacing w:after="0" w:line="240" w:lineRule="auto"/>
        <w:rPr>
          <w:rFonts w:ascii="Georgia" w:hAnsi="Georgia"/>
          <w:sz w:val="18"/>
          <w:szCs w:val="18"/>
        </w:rPr>
      </w:pPr>
      <w:r>
        <w:rPr>
          <w:rFonts w:ascii="Georgia" w:hAnsi="Georgia"/>
          <w:noProof/>
          <w:sz w:val="18"/>
          <w:szCs w:val="18"/>
        </w:rPr>
        <mc:AlternateContent>
          <mc:Choice Requires="wps">
            <w:drawing>
              <wp:anchor distT="0" distB="0" distL="114300" distR="114300" simplePos="0" relativeHeight="251667456" behindDoc="0" locked="0" layoutInCell="1" allowOverlap="1" wp14:anchorId="44ECD6CA" wp14:editId="4CF8DAE6">
                <wp:simplePos x="0" y="0"/>
                <wp:positionH relativeFrom="column">
                  <wp:posOffset>-525780</wp:posOffset>
                </wp:positionH>
                <wp:positionV relativeFrom="paragraph">
                  <wp:posOffset>1607820</wp:posOffset>
                </wp:positionV>
                <wp:extent cx="1463040"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1463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1.4pt,126.6pt" to="73.8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" strokecolor="#4579b8 [3044]"/>
            </w:pict>
          </mc:Fallback>
        </mc:AlternateContent>
      </w:r>
      <w:r>
        <w:rPr>
          <w:rFonts w:ascii="Georgia" w:hAnsi="Georgia"/>
          <w:noProof/>
          <w:sz w:val="18"/>
          <w:szCs w:val="18"/>
        </w:rPr>
        <mc:AlternateContent>
          <mc:Choice Requires="wps">
            <w:drawing>
              <wp:anchor distT="0" distB="0" distL="114300" distR="114300" simplePos="0" relativeHeight="251662336" behindDoc="0" locked="0" layoutInCell="1" allowOverlap="1" wp14:anchorId="4D74611E" wp14:editId="04BEAA92">
                <wp:simplePos x="0" y="0"/>
                <wp:positionH relativeFrom="column">
                  <wp:posOffset>-640080</wp:posOffset>
                </wp:positionH>
                <wp:positionV relativeFrom="paragraph">
                  <wp:posOffset>1066800</wp:posOffset>
                </wp:positionV>
                <wp:extent cx="1691640" cy="670560"/>
                <wp:effectExtent l="0" t="0" r="22860" b="15240"/>
                <wp:wrapNone/>
                <wp:docPr id="7" name="Flowchart: Terminator 7"/>
                <wp:cNvGraphicFramePr/>
                <a:graphic xmlns:a="http://schemas.openxmlformats.org/drawingml/2006/main">
                  <a:graphicData uri="http://schemas.microsoft.com/office/word/2010/wordprocessingShape">
                    <wps:wsp>
                      <wps:cNvSpPr/>
                      <wps:spPr>
                        <a:xfrm>
                          <a:off x="0" y="0"/>
                          <a:ext cx="1691640" cy="670560"/>
                        </a:xfrm>
                        <a:prstGeom prst="flowChartTermina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7" o:spid="_x0000_s1026" type="#_x0000_t116" style="position:absolute;margin-left:-50.4pt;margin-top:84pt;width:133.2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" fillcolor="white [3212]" strokecolor="#243f60 [1604]" strokeweight="2pt"/>
            </w:pict>
          </mc:Fallback>
        </mc:AlternateContent>
      </w:r>
      <w:r w:rsidR="001B6277">
        <w:rPr>
          <w:rFonts w:ascii="Georgia" w:hAnsi="Georgia"/>
          <w:noProof/>
          <w:sz w:val="18"/>
          <w:szCs w:val="18"/>
        </w:rPr>
        <w:drawing>
          <wp:inline distT="0" distB="0" distL="0" distR="0">
            <wp:extent cx="5486400" cy="3200400"/>
            <wp:effectExtent l="38100" t="3810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bl>
      <w:tblPr>
        <w:tblStyle w:val="TableGrid"/>
        <w:tblW w:w="0" w:type="auto"/>
        <w:tblLook w:val="04A0" w:firstRow="1" w:lastRow="0" w:firstColumn="1" w:lastColumn="0" w:noHBand="0" w:noVBand="1"/>
      </w:tblPr>
      <w:tblGrid>
        <w:gridCol w:w="9576"/>
      </w:tblGrid>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r>
              <w:rPr>
                <w:rFonts w:ascii="Georgia" w:hAnsi="Georgia"/>
                <w:sz w:val="18"/>
                <w:szCs w:val="18"/>
              </w:rPr>
              <w:t>Comments:</w:t>
            </w: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bl>
    <w:p w:rsidR="007E0092" w:rsidRDefault="007E0092" w:rsidP="001B6277">
      <w:pPr>
        <w:autoSpaceDE w:val="0"/>
        <w:autoSpaceDN w:val="0"/>
        <w:adjustRightInd w:val="0"/>
        <w:spacing w:after="0" w:line="240" w:lineRule="auto"/>
        <w:rPr>
          <w:rFonts w:ascii="Georgia" w:hAnsi="Georgia"/>
          <w:sz w:val="18"/>
          <w:szCs w:val="18"/>
        </w:rPr>
      </w:pPr>
    </w:p>
    <w:p w:rsidR="001B6277" w:rsidRDefault="00A201CA" w:rsidP="001B6277">
      <w:pPr>
        <w:autoSpaceDE w:val="0"/>
        <w:autoSpaceDN w:val="0"/>
        <w:adjustRightInd w:val="0"/>
        <w:spacing w:after="0" w:line="240" w:lineRule="auto"/>
        <w:rPr>
          <w:rFonts w:ascii="Georgia" w:hAnsi="Georgia"/>
          <w:sz w:val="18"/>
          <w:szCs w:val="18"/>
        </w:rPr>
      </w:pPr>
      <w:r>
        <w:rPr>
          <w:rFonts w:ascii="Georgia" w:hAnsi="Georgia"/>
          <w:noProof/>
          <w:sz w:val="18"/>
          <w:szCs w:val="18"/>
        </w:rPr>
        <w:lastRenderedPageBreak/>
        <mc:AlternateContent>
          <mc:Choice Requires="wps">
            <w:drawing>
              <wp:anchor distT="0" distB="0" distL="114300" distR="114300" simplePos="0" relativeHeight="251664384" behindDoc="0" locked="0" layoutInCell="1" allowOverlap="1" wp14:anchorId="32181B2A" wp14:editId="61D6E2A3">
                <wp:simplePos x="0" y="0"/>
                <wp:positionH relativeFrom="column">
                  <wp:posOffset>-579120</wp:posOffset>
                </wp:positionH>
                <wp:positionV relativeFrom="paragraph">
                  <wp:posOffset>1005840</wp:posOffset>
                </wp:positionV>
                <wp:extent cx="1699260" cy="670560"/>
                <wp:effectExtent l="0" t="0" r="15240" b="15240"/>
                <wp:wrapNone/>
                <wp:docPr id="8" name="Flowchart: Terminator 8"/>
                <wp:cNvGraphicFramePr/>
                <a:graphic xmlns:a="http://schemas.openxmlformats.org/drawingml/2006/main">
                  <a:graphicData uri="http://schemas.microsoft.com/office/word/2010/wordprocessingShape">
                    <wps:wsp>
                      <wps:cNvSpPr/>
                      <wps:spPr>
                        <a:xfrm>
                          <a:off x="0" y="0"/>
                          <a:ext cx="1699260" cy="670560"/>
                        </a:xfrm>
                        <a:prstGeom prst="flowChartTerminator">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8" o:spid="_x0000_s1026" type="#_x0000_t116" style="position:absolute;margin-left:-45.6pt;margin-top:79.2pt;width:133.8pt;height:5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" fillcolor="window" strokecolor="#385d8a" strokeweight="2pt"/>
            </w:pict>
          </mc:Fallback>
        </mc:AlternateContent>
      </w:r>
      <w:r w:rsidR="00B517AD">
        <w:rPr>
          <w:rFonts w:ascii="Georgia" w:hAnsi="Georgia"/>
          <w:noProof/>
          <w:sz w:val="18"/>
          <w:szCs w:val="18"/>
        </w:rPr>
        <mc:AlternateContent>
          <mc:Choice Requires="wps">
            <w:drawing>
              <wp:anchor distT="0" distB="0" distL="114300" distR="114300" simplePos="0" relativeHeight="251669504" behindDoc="0" locked="0" layoutInCell="1" allowOverlap="1" wp14:anchorId="6E495EF3" wp14:editId="0FCC77AF">
                <wp:simplePos x="0" y="0"/>
                <wp:positionH relativeFrom="column">
                  <wp:posOffset>-464820</wp:posOffset>
                </wp:positionH>
                <wp:positionV relativeFrom="paragraph">
                  <wp:posOffset>1600200</wp:posOffset>
                </wp:positionV>
                <wp:extent cx="146304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4630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6pt,126pt" to="7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" strokecolor="#4a7ebb"/>
            </w:pict>
          </mc:Fallback>
        </mc:AlternateContent>
      </w:r>
      <w:r w:rsidR="009B0474">
        <w:rPr>
          <w:rFonts w:ascii="Georgia" w:hAnsi="Georgia"/>
          <w:noProof/>
          <w:sz w:val="18"/>
          <w:szCs w:val="18"/>
        </w:rPr>
        <w:drawing>
          <wp:inline distT="0" distB="0" distL="0" distR="0" wp14:anchorId="44BDFCB1" wp14:editId="4793DAC2">
            <wp:extent cx="5486400" cy="3200400"/>
            <wp:effectExtent l="38100" t="3810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7E0092" w:rsidRDefault="007E0092" w:rsidP="001B6277">
      <w:pPr>
        <w:autoSpaceDE w:val="0"/>
        <w:autoSpaceDN w:val="0"/>
        <w:adjustRightInd w:val="0"/>
        <w:spacing w:after="0" w:line="240" w:lineRule="auto"/>
        <w:rPr>
          <w:rFonts w:ascii="Georgia" w:hAnsi="Georgia"/>
          <w:sz w:val="18"/>
          <w:szCs w:val="18"/>
        </w:rPr>
      </w:pPr>
    </w:p>
    <w:p w:rsidR="007E0092" w:rsidRDefault="007E0092" w:rsidP="001B6277">
      <w:pPr>
        <w:autoSpaceDE w:val="0"/>
        <w:autoSpaceDN w:val="0"/>
        <w:adjustRightInd w:val="0"/>
        <w:spacing w:after="0" w:line="240" w:lineRule="auto"/>
        <w:rPr>
          <w:rFonts w:ascii="Georgia" w:hAnsi="Georgia"/>
          <w:sz w:val="18"/>
          <w:szCs w:val="18"/>
        </w:rPr>
      </w:pPr>
    </w:p>
    <w:p w:rsidR="007E0092" w:rsidRDefault="007E0092" w:rsidP="001B6277">
      <w:pPr>
        <w:autoSpaceDE w:val="0"/>
        <w:autoSpaceDN w:val="0"/>
        <w:adjustRightInd w:val="0"/>
        <w:spacing w:after="0" w:line="240" w:lineRule="auto"/>
        <w:rPr>
          <w:rFonts w:ascii="Georgia" w:hAnsi="Georgia"/>
          <w:sz w:val="18"/>
          <w:szCs w:val="18"/>
        </w:rPr>
      </w:pPr>
    </w:p>
    <w:p w:rsidR="007E0092" w:rsidRDefault="007E0092" w:rsidP="001B6277">
      <w:pPr>
        <w:autoSpaceDE w:val="0"/>
        <w:autoSpaceDN w:val="0"/>
        <w:adjustRightInd w:val="0"/>
        <w:spacing w:after="0" w:line="240" w:lineRule="auto"/>
        <w:rPr>
          <w:rFonts w:ascii="Georgia" w:hAnsi="Georgia"/>
          <w:sz w:val="18"/>
          <w:szCs w:val="18"/>
        </w:rPr>
      </w:pPr>
    </w:p>
    <w:tbl>
      <w:tblPr>
        <w:tblStyle w:val="TableGrid"/>
        <w:tblW w:w="0" w:type="auto"/>
        <w:tblLook w:val="04A0" w:firstRow="1" w:lastRow="0" w:firstColumn="1" w:lastColumn="0" w:noHBand="0" w:noVBand="1"/>
      </w:tblPr>
      <w:tblGrid>
        <w:gridCol w:w="9576"/>
      </w:tblGrid>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r>
              <w:rPr>
                <w:rFonts w:ascii="Georgia" w:hAnsi="Georgia"/>
                <w:sz w:val="18"/>
                <w:szCs w:val="18"/>
              </w:rPr>
              <w:t>Comments:</w:t>
            </w: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bl>
    <w:p w:rsidR="007E0092" w:rsidRDefault="007E0092" w:rsidP="001B6277">
      <w:pPr>
        <w:autoSpaceDE w:val="0"/>
        <w:autoSpaceDN w:val="0"/>
        <w:adjustRightInd w:val="0"/>
        <w:spacing w:after="0" w:line="240" w:lineRule="auto"/>
        <w:rPr>
          <w:rFonts w:ascii="Georgia" w:hAnsi="Georgia"/>
          <w:sz w:val="18"/>
          <w:szCs w:val="18"/>
        </w:rPr>
      </w:pPr>
    </w:p>
    <w:p w:rsidR="00A201CA" w:rsidRDefault="00A201CA" w:rsidP="001B6277">
      <w:pPr>
        <w:autoSpaceDE w:val="0"/>
        <w:autoSpaceDN w:val="0"/>
        <w:adjustRightInd w:val="0"/>
        <w:spacing w:after="0" w:line="240" w:lineRule="auto"/>
        <w:rPr>
          <w:rFonts w:ascii="Georgia" w:hAnsi="Georgia"/>
          <w:sz w:val="18"/>
          <w:szCs w:val="18"/>
        </w:rPr>
      </w:pPr>
    </w:p>
    <w:p w:rsidR="009B0474" w:rsidRDefault="00AF15EE" w:rsidP="001B6277">
      <w:pPr>
        <w:autoSpaceDE w:val="0"/>
        <w:autoSpaceDN w:val="0"/>
        <w:adjustRightInd w:val="0"/>
        <w:spacing w:after="0" w:line="240" w:lineRule="auto"/>
        <w:rPr>
          <w:rFonts w:ascii="Georgia" w:hAnsi="Georgia"/>
          <w:sz w:val="18"/>
          <w:szCs w:val="18"/>
        </w:rPr>
      </w:pPr>
      <w:r>
        <w:rPr>
          <w:rFonts w:ascii="Georgia" w:hAnsi="Georgia"/>
          <w:noProof/>
          <w:sz w:val="18"/>
          <w:szCs w:val="18"/>
        </w:rPr>
        <w:lastRenderedPageBreak/>
        <mc:AlternateContent>
          <mc:Choice Requires="wps">
            <w:drawing>
              <wp:anchor distT="0" distB="0" distL="114300" distR="114300" simplePos="0" relativeHeight="251671552" behindDoc="0" locked="0" layoutInCell="1" allowOverlap="1" wp14:anchorId="0D1F2F2F" wp14:editId="0061D5D4">
                <wp:simplePos x="0" y="0"/>
                <wp:positionH relativeFrom="column">
                  <wp:posOffset>-464820</wp:posOffset>
                </wp:positionH>
                <wp:positionV relativeFrom="paragraph">
                  <wp:posOffset>1615440</wp:posOffset>
                </wp:positionV>
                <wp:extent cx="1463040"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14630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6pt,127.2pt" to="78.6pt,1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" strokecolor="#4a7ebb"/>
            </w:pict>
          </mc:Fallback>
        </mc:AlternateContent>
      </w:r>
      <w:r w:rsidR="009B0474">
        <w:rPr>
          <w:rFonts w:ascii="Georgia" w:hAnsi="Georgia"/>
          <w:noProof/>
          <w:sz w:val="18"/>
          <w:szCs w:val="18"/>
        </w:rPr>
        <mc:AlternateContent>
          <mc:Choice Requires="wps">
            <w:drawing>
              <wp:anchor distT="0" distB="0" distL="114300" distR="114300" simplePos="0" relativeHeight="251666432" behindDoc="0" locked="0" layoutInCell="1" allowOverlap="1" wp14:anchorId="3CD95BA3" wp14:editId="799D5348">
                <wp:simplePos x="0" y="0"/>
                <wp:positionH relativeFrom="column">
                  <wp:posOffset>-579120</wp:posOffset>
                </wp:positionH>
                <wp:positionV relativeFrom="paragraph">
                  <wp:posOffset>1066800</wp:posOffset>
                </wp:positionV>
                <wp:extent cx="1699260" cy="670560"/>
                <wp:effectExtent l="0" t="0" r="15240" b="15240"/>
                <wp:wrapNone/>
                <wp:docPr id="9" name="Flowchart: Terminator 9"/>
                <wp:cNvGraphicFramePr/>
                <a:graphic xmlns:a="http://schemas.openxmlformats.org/drawingml/2006/main">
                  <a:graphicData uri="http://schemas.microsoft.com/office/word/2010/wordprocessingShape">
                    <wps:wsp>
                      <wps:cNvSpPr/>
                      <wps:spPr>
                        <a:xfrm>
                          <a:off x="0" y="0"/>
                          <a:ext cx="1699260" cy="670560"/>
                        </a:xfrm>
                        <a:prstGeom prst="flowChartTerminator">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Terminator 9" o:spid="_x0000_s1026" type="#_x0000_t116" style="position:absolute;margin-left:-45.6pt;margin-top:84pt;width:133.8pt;height:5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" fillcolor="window" strokecolor="#385d8a" strokeweight="2pt"/>
            </w:pict>
          </mc:Fallback>
        </mc:AlternateContent>
      </w:r>
      <w:r w:rsidR="009B0474">
        <w:rPr>
          <w:rFonts w:ascii="Georgia" w:hAnsi="Georgia"/>
          <w:noProof/>
          <w:sz w:val="18"/>
          <w:szCs w:val="18"/>
        </w:rPr>
        <w:drawing>
          <wp:inline distT="0" distB="0" distL="0" distR="0" wp14:anchorId="06E1F247" wp14:editId="25184B63">
            <wp:extent cx="5486400" cy="3200400"/>
            <wp:effectExtent l="38100" t="3810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7E0092" w:rsidRDefault="007E0092" w:rsidP="001B6277">
      <w:pPr>
        <w:autoSpaceDE w:val="0"/>
        <w:autoSpaceDN w:val="0"/>
        <w:adjustRightInd w:val="0"/>
        <w:spacing w:after="0" w:line="240" w:lineRule="auto"/>
        <w:rPr>
          <w:rFonts w:ascii="Georgia" w:hAnsi="Georgia"/>
          <w:sz w:val="18"/>
          <w:szCs w:val="18"/>
        </w:rPr>
      </w:pPr>
    </w:p>
    <w:p w:rsidR="007E0092" w:rsidRDefault="007E0092" w:rsidP="001B6277">
      <w:pPr>
        <w:autoSpaceDE w:val="0"/>
        <w:autoSpaceDN w:val="0"/>
        <w:adjustRightInd w:val="0"/>
        <w:spacing w:after="0" w:line="240" w:lineRule="auto"/>
        <w:rPr>
          <w:rFonts w:ascii="Georgia" w:hAnsi="Georgia"/>
          <w:sz w:val="18"/>
          <w:szCs w:val="18"/>
        </w:rPr>
      </w:pPr>
    </w:p>
    <w:p w:rsidR="007E0092" w:rsidRDefault="007E0092" w:rsidP="001B6277">
      <w:pPr>
        <w:autoSpaceDE w:val="0"/>
        <w:autoSpaceDN w:val="0"/>
        <w:adjustRightInd w:val="0"/>
        <w:spacing w:after="0" w:line="240" w:lineRule="auto"/>
        <w:rPr>
          <w:rFonts w:ascii="Georgia" w:hAnsi="Georgia"/>
          <w:sz w:val="18"/>
          <w:szCs w:val="18"/>
        </w:rPr>
      </w:pPr>
    </w:p>
    <w:p w:rsidR="007E0092" w:rsidRDefault="007E0092" w:rsidP="001B6277">
      <w:pPr>
        <w:autoSpaceDE w:val="0"/>
        <w:autoSpaceDN w:val="0"/>
        <w:adjustRightInd w:val="0"/>
        <w:spacing w:after="0" w:line="240" w:lineRule="auto"/>
        <w:rPr>
          <w:rFonts w:ascii="Georgia" w:hAnsi="Georgia"/>
          <w:sz w:val="18"/>
          <w:szCs w:val="18"/>
        </w:rPr>
      </w:pPr>
    </w:p>
    <w:tbl>
      <w:tblPr>
        <w:tblStyle w:val="TableGrid"/>
        <w:tblW w:w="0" w:type="auto"/>
        <w:tblLook w:val="04A0" w:firstRow="1" w:lastRow="0" w:firstColumn="1" w:lastColumn="0" w:noHBand="0" w:noVBand="1"/>
      </w:tblPr>
      <w:tblGrid>
        <w:gridCol w:w="9576"/>
      </w:tblGrid>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r>
              <w:rPr>
                <w:rFonts w:ascii="Georgia" w:hAnsi="Georgia"/>
                <w:sz w:val="18"/>
                <w:szCs w:val="18"/>
              </w:rPr>
              <w:t>Comments:</w:t>
            </w: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r w:rsidR="007E0092" w:rsidTr="00460FE1">
        <w:trPr>
          <w:trHeight w:val="504"/>
        </w:trPr>
        <w:tc>
          <w:tcPr>
            <w:tcW w:w="9576" w:type="dxa"/>
          </w:tcPr>
          <w:p w:rsidR="007E0092" w:rsidRDefault="007E0092" w:rsidP="00460FE1">
            <w:pPr>
              <w:autoSpaceDE w:val="0"/>
              <w:autoSpaceDN w:val="0"/>
              <w:adjustRightInd w:val="0"/>
              <w:rPr>
                <w:rFonts w:ascii="Georgia" w:hAnsi="Georgia"/>
                <w:sz w:val="18"/>
                <w:szCs w:val="18"/>
              </w:rPr>
            </w:pPr>
          </w:p>
        </w:tc>
      </w:tr>
    </w:tbl>
    <w:p w:rsidR="007E0092" w:rsidRDefault="007E0092" w:rsidP="001B6277">
      <w:pPr>
        <w:autoSpaceDE w:val="0"/>
        <w:autoSpaceDN w:val="0"/>
        <w:adjustRightInd w:val="0"/>
        <w:spacing w:after="0" w:line="240" w:lineRule="auto"/>
        <w:rPr>
          <w:rFonts w:ascii="Georgia" w:hAnsi="Georgia"/>
          <w:sz w:val="24"/>
          <w:szCs w:val="24"/>
        </w:rPr>
      </w:pPr>
    </w:p>
    <w:p w:rsidR="007E0092" w:rsidRDefault="007E0092" w:rsidP="001B6277">
      <w:pPr>
        <w:autoSpaceDE w:val="0"/>
        <w:autoSpaceDN w:val="0"/>
        <w:adjustRightInd w:val="0"/>
        <w:spacing w:after="0" w:line="240" w:lineRule="auto"/>
        <w:rPr>
          <w:rFonts w:ascii="Georgia" w:hAnsi="Georgia"/>
          <w:sz w:val="24"/>
          <w:szCs w:val="24"/>
        </w:rPr>
      </w:pPr>
    </w:p>
    <w:p w:rsidR="007E0092" w:rsidRDefault="007E0092" w:rsidP="001B6277">
      <w:pPr>
        <w:autoSpaceDE w:val="0"/>
        <w:autoSpaceDN w:val="0"/>
        <w:adjustRightInd w:val="0"/>
        <w:spacing w:after="0" w:line="240" w:lineRule="auto"/>
        <w:rPr>
          <w:rFonts w:ascii="Georgia" w:hAnsi="Georgia"/>
          <w:sz w:val="24"/>
          <w:szCs w:val="24"/>
        </w:rPr>
      </w:pPr>
    </w:p>
    <w:p w:rsidR="007E0092" w:rsidRDefault="007E0092" w:rsidP="001B6277">
      <w:pPr>
        <w:autoSpaceDE w:val="0"/>
        <w:autoSpaceDN w:val="0"/>
        <w:adjustRightInd w:val="0"/>
        <w:spacing w:after="0" w:line="240" w:lineRule="auto"/>
        <w:rPr>
          <w:rFonts w:ascii="Georgia" w:hAnsi="Georgia"/>
          <w:sz w:val="24"/>
          <w:szCs w:val="24"/>
        </w:rPr>
      </w:pPr>
    </w:p>
    <w:p w:rsidR="007E0092" w:rsidRDefault="007E0092" w:rsidP="001B6277">
      <w:pPr>
        <w:autoSpaceDE w:val="0"/>
        <w:autoSpaceDN w:val="0"/>
        <w:adjustRightInd w:val="0"/>
        <w:spacing w:after="0" w:line="240" w:lineRule="auto"/>
        <w:rPr>
          <w:rFonts w:ascii="Georgia" w:hAnsi="Georgia"/>
          <w:sz w:val="24"/>
          <w:szCs w:val="24"/>
        </w:rPr>
      </w:pPr>
    </w:p>
    <w:p w:rsidR="007E0092" w:rsidRDefault="007E0092" w:rsidP="001B6277">
      <w:pPr>
        <w:autoSpaceDE w:val="0"/>
        <w:autoSpaceDN w:val="0"/>
        <w:adjustRightInd w:val="0"/>
        <w:spacing w:after="0" w:line="240" w:lineRule="auto"/>
        <w:rPr>
          <w:rFonts w:ascii="Georgia" w:hAnsi="Georgia"/>
          <w:sz w:val="24"/>
          <w:szCs w:val="24"/>
        </w:rPr>
      </w:pPr>
    </w:p>
    <w:p w:rsidR="009B0474" w:rsidRPr="00C16D55" w:rsidRDefault="009B0474" w:rsidP="001B6277">
      <w:pPr>
        <w:autoSpaceDE w:val="0"/>
        <w:autoSpaceDN w:val="0"/>
        <w:adjustRightInd w:val="0"/>
        <w:spacing w:after="0" w:line="240" w:lineRule="auto"/>
        <w:rPr>
          <w:rFonts w:ascii="Georgia" w:hAnsi="Georgia"/>
          <w:sz w:val="24"/>
          <w:szCs w:val="24"/>
        </w:rPr>
      </w:pPr>
      <w:r w:rsidRPr="00C16D55">
        <w:rPr>
          <w:rFonts w:ascii="Georgia" w:hAnsi="Georgia"/>
          <w:sz w:val="24"/>
          <w:szCs w:val="24"/>
        </w:rPr>
        <w:lastRenderedPageBreak/>
        <w:t>What evidence will be provided of goal attainment?  (</w:t>
      </w:r>
      <w:proofErr w:type="gramStart"/>
      <w:r w:rsidRPr="00C16D55">
        <w:rPr>
          <w:rFonts w:ascii="Georgia" w:hAnsi="Georgia"/>
          <w:sz w:val="24"/>
          <w:szCs w:val="24"/>
        </w:rPr>
        <w:t>may</w:t>
      </w:r>
      <w:proofErr w:type="gramEnd"/>
      <w:r w:rsidRPr="00C16D55">
        <w:rPr>
          <w:rFonts w:ascii="Georgia" w:hAnsi="Georgia"/>
          <w:sz w:val="24"/>
          <w:szCs w:val="24"/>
        </w:rPr>
        <w:t xml:space="preserve"> include, but not limited to, the following artifacts:  district goals, assessments, course completion, written reflections, publications, etc.)</w:t>
      </w:r>
    </w:p>
    <w:p w:rsidR="008B37DC" w:rsidRDefault="008B37DC" w:rsidP="001B6277">
      <w:pPr>
        <w:autoSpaceDE w:val="0"/>
        <w:autoSpaceDN w:val="0"/>
        <w:adjustRightInd w:val="0"/>
        <w:spacing w:after="0" w:line="240" w:lineRule="auto"/>
        <w:rPr>
          <w:rFonts w:ascii="Georgia" w:hAnsi="Georgia"/>
          <w:sz w:val="36"/>
          <w:szCs w:val="36"/>
        </w:rPr>
      </w:pPr>
    </w:p>
    <w:p w:rsidR="008B37DC" w:rsidRDefault="008B37DC" w:rsidP="001B6277">
      <w:pPr>
        <w:autoSpaceDE w:val="0"/>
        <w:autoSpaceDN w:val="0"/>
        <w:adjustRightInd w:val="0"/>
        <w:spacing w:after="0" w:line="240" w:lineRule="auto"/>
        <w:rPr>
          <w:rFonts w:ascii="Georgia" w:hAnsi="Georgia"/>
          <w:sz w:val="36"/>
          <w:szCs w:val="36"/>
        </w:rPr>
      </w:pPr>
      <w:r>
        <w:rPr>
          <w:rFonts w:ascii="Georgia" w:hAnsi="Georgia"/>
          <w:noProof/>
          <w:sz w:val="36"/>
          <w:szCs w:val="36"/>
        </w:rPr>
        <mc:AlternateContent>
          <mc:Choice Requires="wps">
            <w:drawing>
              <wp:anchor distT="0" distB="0" distL="114300" distR="114300" simplePos="0" relativeHeight="251680768" behindDoc="0" locked="0" layoutInCell="1" allowOverlap="1" wp14:anchorId="7968E542" wp14:editId="483014A7">
                <wp:simplePos x="0" y="0"/>
                <wp:positionH relativeFrom="column">
                  <wp:posOffset>-731520</wp:posOffset>
                </wp:positionH>
                <wp:positionV relativeFrom="paragraph">
                  <wp:posOffset>243205</wp:posOffset>
                </wp:positionV>
                <wp:extent cx="74447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74447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7.6pt,19.15pt" to="528.6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" strokecolor="#4a7ebb"/>
            </w:pict>
          </mc:Fallback>
        </mc:AlternateContent>
      </w:r>
    </w:p>
    <w:p w:rsidR="009B0474" w:rsidRDefault="009B0474" w:rsidP="001B6277">
      <w:pPr>
        <w:autoSpaceDE w:val="0"/>
        <w:autoSpaceDN w:val="0"/>
        <w:adjustRightInd w:val="0"/>
        <w:spacing w:after="0" w:line="240" w:lineRule="auto"/>
        <w:rPr>
          <w:rFonts w:ascii="Georgia" w:hAnsi="Georgia"/>
          <w:sz w:val="36"/>
          <w:szCs w:val="36"/>
        </w:rPr>
      </w:pPr>
      <w:r w:rsidRPr="009B0474">
        <w:rPr>
          <w:rFonts w:ascii="Georgia" w:hAnsi="Georgia"/>
          <w:sz w:val="36"/>
          <w:szCs w:val="36"/>
        </w:rPr>
        <w:sym w:font="Wingdings" w:char="F08C"/>
      </w:r>
    </w:p>
    <w:p w:rsidR="009B0474" w:rsidRDefault="009B0474" w:rsidP="001B6277">
      <w:pPr>
        <w:autoSpaceDE w:val="0"/>
        <w:autoSpaceDN w:val="0"/>
        <w:adjustRightInd w:val="0"/>
        <w:spacing w:after="0" w:line="240" w:lineRule="auto"/>
        <w:rPr>
          <w:rFonts w:ascii="Georgia" w:hAnsi="Georgia"/>
          <w:sz w:val="36"/>
          <w:szCs w:val="36"/>
        </w:rPr>
      </w:pPr>
    </w:p>
    <w:p w:rsidR="009B0474" w:rsidRDefault="009B0474" w:rsidP="001B6277">
      <w:pPr>
        <w:autoSpaceDE w:val="0"/>
        <w:autoSpaceDN w:val="0"/>
        <w:adjustRightInd w:val="0"/>
        <w:spacing w:after="0" w:line="240" w:lineRule="auto"/>
        <w:rPr>
          <w:rFonts w:ascii="Georgia" w:hAnsi="Georgia"/>
          <w:sz w:val="36"/>
          <w:szCs w:val="36"/>
        </w:rPr>
      </w:pPr>
    </w:p>
    <w:p w:rsidR="008B37DC" w:rsidRDefault="008B37DC" w:rsidP="001B6277">
      <w:pPr>
        <w:autoSpaceDE w:val="0"/>
        <w:autoSpaceDN w:val="0"/>
        <w:adjustRightInd w:val="0"/>
        <w:spacing w:after="0" w:line="240" w:lineRule="auto"/>
        <w:rPr>
          <w:rFonts w:ascii="Georgia" w:hAnsi="Georgia"/>
          <w:sz w:val="36"/>
          <w:szCs w:val="36"/>
        </w:rPr>
      </w:pPr>
    </w:p>
    <w:p w:rsidR="007B16BE" w:rsidRDefault="007B16BE" w:rsidP="001B6277">
      <w:pPr>
        <w:autoSpaceDE w:val="0"/>
        <w:autoSpaceDN w:val="0"/>
        <w:adjustRightInd w:val="0"/>
        <w:spacing w:after="0" w:line="240" w:lineRule="auto"/>
        <w:rPr>
          <w:rFonts w:ascii="Georgia" w:hAnsi="Georgia"/>
          <w:sz w:val="36"/>
          <w:szCs w:val="36"/>
        </w:rPr>
      </w:pPr>
    </w:p>
    <w:p w:rsidR="009B0474" w:rsidRDefault="00AF15EE" w:rsidP="001B6277">
      <w:pPr>
        <w:autoSpaceDE w:val="0"/>
        <w:autoSpaceDN w:val="0"/>
        <w:adjustRightInd w:val="0"/>
        <w:spacing w:after="0" w:line="240" w:lineRule="auto"/>
        <w:rPr>
          <w:rFonts w:ascii="Georgia" w:hAnsi="Georgia"/>
          <w:sz w:val="36"/>
          <w:szCs w:val="36"/>
        </w:rPr>
      </w:pPr>
      <w:r>
        <w:rPr>
          <w:rFonts w:ascii="Georgia" w:hAnsi="Georgia"/>
          <w:noProof/>
          <w:sz w:val="36"/>
          <w:szCs w:val="36"/>
        </w:rPr>
        <mc:AlternateContent>
          <mc:Choice Requires="wps">
            <w:drawing>
              <wp:anchor distT="0" distB="0" distL="114300" distR="114300" simplePos="0" relativeHeight="251672576" behindDoc="0" locked="0" layoutInCell="1" allowOverlap="1">
                <wp:simplePos x="0" y="0"/>
                <wp:positionH relativeFrom="column">
                  <wp:posOffset>-777240</wp:posOffset>
                </wp:positionH>
                <wp:positionV relativeFrom="paragraph">
                  <wp:posOffset>238125</wp:posOffset>
                </wp:positionV>
                <wp:extent cx="7444740"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744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1.2pt,18.75pt" to="5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" strokecolor="#4579b8 [3044]"/>
            </w:pict>
          </mc:Fallback>
        </mc:AlternateContent>
      </w:r>
    </w:p>
    <w:p w:rsidR="009B0474" w:rsidRDefault="009B0474" w:rsidP="001B6277">
      <w:pPr>
        <w:autoSpaceDE w:val="0"/>
        <w:autoSpaceDN w:val="0"/>
        <w:adjustRightInd w:val="0"/>
        <w:spacing w:after="0" w:line="240" w:lineRule="auto"/>
        <w:rPr>
          <w:rFonts w:ascii="Georgia" w:hAnsi="Georgia"/>
          <w:sz w:val="36"/>
          <w:szCs w:val="36"/>
        </w:rPr>
      </w:pPr>
      <w:r>
        <w:rPr>
          <w:rFonts w:ascii="Georgia" w:hAnsi="Georgia"/>
          <w:sz w:val="36"/>
          <w:szCs w:val="36"/>
        </w:rPr>
        <w:sym w:font="Wingdings" w:char="F08D"/>
      </w:r>
    </w:p>
    <w:p w:rsidR="009B0474" w:rsidRDefault="009B0474" w:rsidP="001B6277">
      <w:pPr>
        <w:autoSpaceDE w:val="0"/>
        <w:autoSpaceDN w:val="0"/>
        <w:adjustRightInd w:val="0"/>
        <w:spacing w:after="0" w:line="240" w:lineRule="auto"/>
        <w:rPr>
          <w:rFonts w:ascii="Georgia" w:hAnsi="Georgia"/>
          <w:sz w:val="36"/>
          <w:szCs w:val="36"/>
        </w:rPr>
      </w:pPr>
    </w:p>
    <w:p w:rsidR="009B0474" w:rsidRDefault="009B0474" w:rsidP="001B6277">
      <w:pPr>
        <w:autoSpaceDE w:val="0"/>
        <w:autoSpaceDN w:val="0"/>
        <w:adjustRightInd w:val="0"/>
        <w:spacing w:after="0" w:line="240" w:lineRule="auto"/>
        <w:rPr>
          <w:rFonts w:ascii="Georgia" w:hAnsi="Georgia"/>
          <w:sz w:val="36"/>
          <w:szCs w:val="36"/>
        </w:rPr>
      </w:pPr>
    </w:p>
    <w:p w:rsidR="007B16BE" w:rsidRDefault="007B16BE" w:rsidP="001B6277">
      <w:pPr>
        <w:autoSpaceDE w:val="0"/>
        <w:autoSpaceDN w:val="0"/>
        <w:adjustRightInd w:val="0"/>
        <w:spacing w:after="0" w:line="240" w:lineRule="auto"/>
        <w:rPr>
          <w:rFonts w:ascii="Georgia" w:hAnsi="Georgia"/>
          <w:sz w:val="36"/>
          <w:szCs w:val="36"/>
        </w:rPr>
      </w:pPr>
    </w:p>
    <w:p w:rsidR="009B0474" w:rsidRDefault="009B0474" w:rsidP="001B6277">
      <w:pPr>
        <w:autoSpaceDE w:val="0"/>
        <w:autoSpaceDN w:val="0"/>
        <w:adjustRightInd w:val="0"/>
        <w:spacing w:after="0" w:line="240" w:lineRule="auto"/>
        <w:rPr>
          <w:rFonts w:ascii="Georgia" w:hAnsi="Georgia"/>
          <w:sz w:val="36"/>
          <w:szCs w:val="36"/>
        </w:rPr>
      </w:pPr>
    </w:p>
    <w:p w:rsidR="008B37DC" w:rsidRDefault="008B37DC" w:rsidP="001B6277">
      <w:pPr>
        <w:autoSpaceDE w:val="0"/>
        <w:autoSpaceDN w:val="0"/>
        <w:adjustRightInd w:val="0"/>
        <w:spacing w:after="0" w:line="240" w:lineRule="auto"/>
        <w:rPr>
          <w:rFonts w:ascii="Georgia" w:hAnsi="Georgia"/>
          <w:sz w:val="36"/>
          <w:szCs w:val="36"/>
        </w:rPr>
      </w:pPr>
    </w:p>
    <w:p w:rsidR="009B0474" w:rsidRDefault="00AF15EE" w:rsidP="001B6277">
      <w:pPr>
        <w:autoSpaceDE w:val="0"/>
        <w:autoSpaceDN w:val="0"/>
        <w:adjustRightInd w:val="0"/>
        <w:spacing w:after="0" w:line="240" w:lineRule="auto"/>
        <w:rPr>
          <w:rFonts w:ascii="Georgia" w:hAnsi="Georgia"/>
          <w:sz w:val="36"/>
          <w:szCs w:val="36"/>
        </w:rPr>
      </w:pPr>
      <w:r>
        <w:rPr>
          <w:rFonts w:ascii="Georgia" w:hAnsi="Georgia"/>
          <w:noProof/>
          <w:sz w:val="36"/>
          <w:szCs w:val="36"/>
        </w:rPr>
        <mc:AlternateContent>
          <mc:Choice Requires="wps">
            <w:drawing>
              <wp:anchor distT="0" distB="0" distL="114300" distR="114300" simplePos="0" relativeHeight="251674624" behindDoc="0" locked="0" layoutInCell="1" allowOverlap="1" wp14:anchorId="7A343A40" wp14:editId="40AB9812">
                <wp:simplePos x="0" y="0"/>
                <wp:positionH relativeFrom="column">
                  <wp:posOffset>-777240</wp:posOffset>
                </wp:positionH>
                <wp:positionV relativeFrom="paragraph">
                  <wp:posOffset>12700</wp:posOffset>
                </wp:positionV>
                <wp:extent cx="7444740"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74447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1.2pt,1pt" to="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" strokecolor="#4a7ebb"/>
            </w:pict>
          </mc:Fallback>
        </mc:AlternateContent>
      </w:r>
      <w:r w:rsidR="009B0474">
        <w:rPr>
          <w:rFonts w:ascii="Georgia" w:hAnsi="Georgia"/>
          <w:sz w:val="36"/>
          <w:szCs w:val="36"/>
        </w:rPr>
        <w:sym w:font="Wingdings" w:char="F08E"/>
      </w:r>
    </w:p>
    <w:p w:rsidR="009B0474" w:rsidRDefault="009B0474" w:rsidP="001B6277">
      <w:pPr>
        <w:autoSpaceDE w:val="0"/>
        <w:autoSpaceDN w:val="0"/>
        <w:adjustRightInd w:val="0"/>
        <w:spacing w:after="0" w:line="240" w:lineRule="auto"/>
        <w:rPr>
          <w:rFonts w:ascii="Georgia" w:hAnsi="Georgia"/>
          <w:sz w:val="36"/>
          <w:szCs w:val="36"/>
        </w:rPr>
      </w:pPr>
    </w:p>
    <w:p w:rsidR="009B0474" w:rsidRDefault="009B0474" w:rsidP="001B6277">
      <w:pPr>
        <w:autoSpaceDE w:val="0"/>
        <w:autoSpaceDN w:val="0"/>
        <w:adjustRightInd w:val="0"/>
        <w:spacing w:after="0" w:line="240" w:lineRule="auto"/>
        <w:rPr>
          <w:rFonts w:ascii="Georgia" w:hAnsi="Georgia"/>
          <w:sz w:val="36"/>
          <w:szCs w:val="36"/>
        </w:rPr>
      </w:pPr>
    </w:p>
    <w:p w:rsidR="008B37DC" w:rsidRDefault="008B37DC" w:rsidP="001B6277">
      <w:pPr>
        <w:autoSpaceDE w:val="0"/>
        <w:autoSpaceDN w:val="0"/>
        <w:adjustRightInd w:val="0"/>
        <w:spacing w:after="0" w:line="240" w:lineRule="auto"/>
        <w:rPr>
          <w:rFonts w:ascii="Georgia" w:hAnsi="Georgia"/>
          <w:sz w:val="36"/>
          <w:szCs w:val="36"/>
        </w:rPr>
      </w:pPr>
    </w:p>
    <w:p w:rsidR="007B16BE" w:rsidRDefault="007B16BE" w:rsidP="001B6277">
      <w:pPr>
        <w:autoSpaceDE w:val="0"/>
        <w:autoSpaceDN w:val="0"/>
        <w:adjustRightInd w:val="0"/>
        <w:spacing w:after="0" w:line="240" w:lineRule="auto"/>
        <w:rPr>
          <w:rFonts w:ascii="Georgia" w:hAnsi="Georgia"/>
          <w:sz w:val="36"/>
          <w:szCs w:val="36"/>
        </w:rPr>
      </w:pPr>
    </w:p>
    <w:p w:rsidR="009B0474" w:rsidRDefault="00AF15EE" w:rsidP="001B6277">
      <w:pPr>
        <w:autoSpaceDE w:val="0"/>
        <w:autoSpaceDN w:val="0"/>
        <w:adjustRightInd w:val="0"/>
        <w:spacing w:after="0" w:line="240" w:lineRule="auto"/>
        <w:rPr>
          <w:rFonts w:ascii="Georgia" w:hAnsi="Georgia"/>
          <w:sz w:val="36"/>
          <w:szCs w:val="36"/>
        </w:rPr>
      </w:pPr>
      <w:r>
        <w:rPr>
          <w:rFonts w:ascii="Georgia" w:hAnsi="Georgia"/>
          <w:noProof/>
          <w:sz w:val="36"/>
          <w:szCs w:val="36"/>
        </w:rPr>
        <mc:AlternateContent>
          <mc:Choice Requires="wps">
            <w:drawing>
              <wp:anchor distT="0" distB="0" distL="114300" distR="114300" simplePos="0" relativeHeight="251676672" behindDoc="0" locked="0" layoutInCell="1" allowOverlap="1" wp14:anchorId="11F5B6E5" wp14:editId="1A762631">
                <wp:simplePos x="0" y="0"/>
                <wp:positionH relativeFrom="column">
                  <wp:posOffset>-777240</wp:posOffset>
                </wp:positionH>
                <wp:positionV relativeFrom="paragraph">
                  <wp:posOffset>245110</wp:posOffset>
                </wp:positionV>
                <wp:extent cx="7444740" cy="0"/>
                <wp:effectExtent l="0" t="0" r="22860" b="19050"/>
                <wp:wrapNone/>
                <wp:docPr id="18" name="Straight Connector 18"/>
                <wp:cNvGraphicFramePr/>
                <a:graphic xmlns:a="http://schemas.openxmlformats.org/drawingml/2006/main">
                  <a:graphicData uri="http://schemas.microsoft.com/office/word/2010/wordprocessingShape">
                    <wps:wsp>
                      <wps:cNvCnPr/>
                      <wps:spPr>
                        <a:xfrm>
                          <a:off x="0" y="0"/>
                          <a:ext cx="74447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1.2pt,19.3pt" to="52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" strokecolor="#4a7ebb"/>
            </w:pict>
          </mc:Fallback>
        </mc:AlternateContent>
      </w:r>
    </w:p>
    <w:p w:rsidR="009B0474" w:rsidRDefault="009B0474" w:rsidP="001B6277">
      <w:pPr>
        <w:autoSpaceDE w:val="0"/>
        <w:autoSpaceDN w:val="0"/>
        <w:adjustRightInd w:val="0"/>
        <w:spacing w:after="0" w:line="240" w:lineRule="auto"/>
        <w:rPr>
          <w:rFonts w:ascii="Georgia" w:hAnsi="Georgia"/>
          <w:sz w:val="36"/>
          <w:szCs w:val="36"/>
        </w:rPr>
      </w:pPr>
      <w:r>
        <w:rPr>
          <w:rFonts w:ascii="Georgia" w:hAnsi="Georgia"/>
          <w:sz w:val="36"/>
          <w:szCs w:val="36"/>
        </w:rPr>
        <w:sym w:font="Wingdings" w:char="F08F"/>
      </w:r>
    </w:p>
    <w:p w:rsidR="009B0474" w:rsidRDefault="009B0474" w:rsidP="001B6277">
      <w:pPr>
        <w:autoSpaceDE w:val="0"/>
        <w:autoSpaceDN w:val="0"/>
        <w:adjustRightInd w:val="0"/>
        <w:spacing w:after="0" w:line="240" w:lineRule="auto"/>
        <w:rPr>
          <w:rFonts w:ascii="Georgia" w:hAnsi="Georgia"/>
          <w:sz w:val="36"/>
          <w:szCs w:val="36"/>
        </w:rPr>
      </w:pPr>
    </w:p>
    <w:p w:rsidR="007B16BE" w:rsidRDefault="007B16BE" w:rsidP="001B6277">
      <w:pPr>
        <w:autoSpaceDE w:val="0"/>
        <w:autoSpaceDN w:val="0"/>
        <w:adjustRightInd w:val="0"/>
        <w:spacing w:after="0" w:line="240" w:lineRule="auto"/>
        <w:rPr>
          <w:rFonts w:ascii="Georgia" w:hAnsi="Georgia"/>
          <w:sz w:val="36"/>
          <w:szCs w:val="36"/>
        </w:rPr>
      </w:pPr>
    </w:p>
    <w:p w:rsidR="008B37DC" w:rsidRDefault="008B37DC" w:rsidP="001B6277">
      <w:pPr>
        <w:autoSpaceDE w:val="0"/>
        <w:autoSpaceDN w:val="0"/>
        <w:adjustRightInd w:val="0"/>
        <w:spacing w:after="0" w:line="240" w:lineRule="auto"/>
        <w:rPr>
          <w:rFonts w:ascii="Georgia" w:hAnsi="Georgia"/>
          <w:sz w:val="36"/>
          <w:szCs w:val="36"/>
        </w:rPr>
      </w:pPr>
    </w:p>
    <w:p w:rsidR="009B0474" w:rsidRDefault="009B0474" w:rsidP="001B6277">
      <w:pPr>
        <w:autoSpaceDE w:val="0"/>
        <w:autoSpaceDN w:val="0"/>
        <w:adjustRightInd w:val="0"/>
        <w:spacing w:after="0" w:line="240" w:lineRule="auto"/>
        <w:rPr>
          <w:rFonts w:ascii="Georgia" w:hAnsi="Georgia"/>
          <w:sz w:val="36"/>
          <w:szCs w:val="36"/>
        </w:rPr>
      </w:pPr>
    </w:p>
    <w:p w:rsidR="009B0474" w:rsidRPr="00B517AD" w:rsidRDefault="009B0474" w:rsidP="001B6277">
      <w:pPr>
        <w:autoSpaceDE w:val="0"/>
        <w:autoSpaceDN w:val="0"/>
        <w:adjustRightInd w:val="0"/>
        <w:spacing w:after="0" w:line="240" w:lineRule="auto"/>
        <w:rPr>
          <w:rFonts w:ascii="Georgia" w:hAnsi="Georgia"/>
          <w:sz w:val="20"/>
          <w:szCs w:val="20"/>
        </w:rPr>
      </w:pPr>
    </w:p>
    <w:p w:rsidR="009B0474" w:rsidRDefault="00AF15EE" w:rsidP="001B6277">
      <w:pPr>
        <w:autoSpaceDE w:val="0"/>
        <w:autoSpaceDN w:val="0"/>
        <w:adjustRightInd w:val="0"/>
        <w:spacing w:after="0" w:line="240" w:lineRule="auto"/>
        <w:rPr>
          <w:rFonts w:ascii="Georgia" w:hAnsi="Georgia"/>
          <w:sz w:val="36"/>
          <w:szCs w:val="36"/>
        </w:rPr>
      </w:pPr>
      <w:r>
        <w:rPr>
          <w:rFonts w:ascii="Georgia" w:hAnsi="Georgia"/>
          <w:noProof/>
          <w:sz w:val="36"/>
          <w:szCs w:val="36"/>
        </w:rPr>
        <mc:AlternateContent>
          <mc:Choice Requires="wps">
            <w:drawing>
              <wp:anchor distT="0" distB="0" distL="114300" distR="114300" simplePos="0" relativeHeight="251678720" behindDoc="0" locked="0" layoutInCell="1" allowOverlap="1" wp14:anchorId="78E877F4" wp14:editId="094ECA46">
                <wp:simplePos x="0" y="0"/>
                <wp:positionH relativeFrom="column">
                  <wp:posOffset>-731520</wp:posOffset>
                </wp:positionH>
                <wp:positionV relativeFrom="paragraph">
                  <wp:posOffset>19050</wp:posOffset>
                </wp:positionV>
                <wp:extent cx="7444740" cy="0"/>
                <wp:effectExtent l="0" t="0" r="22860" b="19050"/>
                <wp:wrapNone/>
                <wp:docPr id="19" name="Straight Connector 19"/>
                <wp:cNvGraphicFramePr/>
                <a:graphic xmlns:a="http://schemas.openxmlformats.org/drawingml/2006/main">
                  <a:graphicData uri="http://schemas.microsoft.com/office/word/2010/wordprocessingShape">
                    <wps:wsp>
                      <wps:cNvCnPr/>
                      <wps:spPr>
                        <a:xfrm>
                          <a:off x="0" y="0"/>
                          <a:ext cx="74447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7.6pt,1.5pt" to="52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" strokecolor="#4a7ebb"/>
            </w:pict>
          </mc:Fallback>
        </mc:AlternateContent>
      </w:r>
      <w:r w:rsidR="009B0474">
        <w:rPr>
          <w:rFonts w:ascii="Georgia" w:hAnsi="Georgia"/>
          <w:sz w:val="36"/>
          <w:szCs w:val="36"/>
        </w:rPr>
        <w:sym w:font="Wingdings" w:char="F090"/>
      </w:r>
    </w:p>
    <w:p w:rsidR="00A201CA" w:rsidRDefault="00A201CA" w:rsidP="001B6277">
      <w:pPr>
        <w:autoSpaceDE w:val="0"/>
        <w:autoSpaceDN w:val="0"/>
        <w:adjustRightInd w:val="0"/>
        <w:spacing w:after="0" w:line="240" w:lineRule="auto"/>
        <w:rPr>
          <w:rFonts w:ascii="Georgia" w:hAnsi="Georgia"/>
          <w:sz w:val="36"/>
          <w:szCs w:val="36"/>
        </w:rPr>
      </w:pPr>
    </w:p>
    <w:p w:rsidR="00A201CA" w:rsidRDefault="00A201CA" w:rsidP="001B6277">
      <w:pPr>
        <w:autoSpaceDE w:val="0"/>
        <w:autoSpaceDN w:val="0"/>
        <w:adjustRightInd w:val="0"/>
        <w:spacing w:after="0" w:line="240" w:lineRule="auto"/>
        <w:rPr>
          <w:rFonts w:ascii="Georgia" w:hAnsi="Georgia"/>
          <w:sz w:val="36"/>
          <w:szCs w:val="36"/>
        </w:rPr>
      </w:pPr>
    </w:p>
    <w:p w:rsidR="00A201CA" w:rsidRDefault="00A201CA" w:rsidP="001B6277">
      <w:pPr>
        <w:autoSpaceDE w:val="0"/>
        <w:autoSpaceDN w:val="0"/>
        <w:adjustRightInd w:val="0"/>
        <w:spacing w:after="0" w:line="240" w:lineRule="auto"/>
        <w:rPr>
          <w:rFonts w:ascii="Georgia" w:hAnsi="Georgia"/>
          <w:sz w:val="36"/>
          <w:szCs w:val="36"/>
        </w:rPr>
      </w:pPr>
    </w:p>
    <w:p w:rsidR="00A201CA" w:rsidRDefault="00A201CA" w:rsidP="001B6277">
      <w:pPr>
        <w:autoSpaceDE w:val="0"/>
        <w:autoSpaceDN w:val="0"/>
        <w:adjustRightInd w:val="0"/>
        <w:spacing w:after="0" w:line="240" w:lineRule="auto"/>
        <w:rPr>
          <w:rFonts w:ascii="Georgia" w:hAnsi="Georgia"/>
          <w:sz w:val="36"/>
          <w:szCs w:val="36"/>
        </w:rPr>
      </w:pPr>
    </w:p>
    <w:p w:rsidR="00B517AD" w:rsidRDefault="00B517AD" w:rsidP="001B6277">
      <w:pPr>
        <w:autoSpaceDE w:val="0"/>
        <w:autoSpaceDN w:val="0"/>
        <w:adjustRightInd w:val="0"/>
        <w:spacing w:after="0" w:line="240" w:lineRule="auto"/>
        <w:rPr>
          <w:rFonts w:ascii="Georgia" w:hAnsi="Georgia"/>
          <w:sz w:val="24"/>
          <w:szCs w:val="24"/>
        </w:rPr>
      </w:pPr>
      <w:r>
        <w:rPr>
          <w:rFonts w:ascii="Georgia" w:hAnsi="Georgia"/>
          <w:sz w:val="24"/>
          <w:szCs w:val="24"/>
        </w:rPr>
        <w:lastRenderedPageBreak/>
        <w:t>Mid-year Professional Growth Plan Review</w:t>
      </w:r>
      <w:r>
        <w:rPr>
          <w:rFonts w:ascii="Georgia" w:hAnsi="Georgia"/>
          <w:sz w:val="24"/>
          <w:szCs w:val="24"/>
        </w:rPr>
        <w:tab/>
      </w:r>
      <w:r>
        <w:rPr>
          <w:rFonts w:ascii="Georgia" w:hAnsi="Georgia"/>
          <w:sz w:val="24"/>
          <w:szCs w:val="24"/>
        </w:rPr>
        <w:tab/>
        <w:t>Date</w:t>
      </w:r>
      <w:proofErr w:type="gramStart"/>
      <w:r>
        <w:rPr>
          <w:rFonts w:ascii="Georgia" w:hAnsi="Georgia"/>
          <w:sz w:val="24"/>
          <w:szCs w:val="24"/>
        </w:rPr>
        <w:t>:_</w:t>
      </w:r>
      <w:proofErr w:type="gramEnd"/>
      <w:r>
        <w:rPr>
          <w:rFonts w:ascii="Georgia" w:hAnsi="Georgia"/>
          <w:sz w:val="24"/>
          <w:szCs w:val="24"/>
        </w:rPr>
        <w:t>__________________</w:t>
      </w:r>
    </w:p>
    <w:p w:rsidR="00B517AD" w:rsidRDefault="00B517AD" w:rsidP="001B6277">
      <w:pPr>
        <w:autoSpaceDE w:val="0"/>
        <w:autoSpaceDN w:val="0"/>
        <w:adjustRightInd w:val="0"/>
        <w:spacing w:after="0" w:line="240" w:lineRule="auto"/>
        <w:rPr>
          <w:rFonts w:ascii="Georgia" w:hAnsi="Georgia"/>
          <w:sz w:val="24"/>
          <w:szCs w:val="24"/>
        </w:rPr>
      </w:pPr>
    </w:p>
    <w:p w:rsidR="00B517AD" w:rsidRDefault="00B517AD" w:rsidP="001B6277">
      <w:pPr>
        <w:autoSpaceDE w:val="0"/>
        <w:autoSpaceDN w:val="0"/>
        <w:adjustRightInd w:val="0"/>
        <w:spacing w:after="0" w:line="240" w:lineRule="auto"/>
        <w:rPr>
          <w:rFonts w:ascii="Georgia" w:hAnsi="Georgia"/>
          <w:sz w:val="24"/>
          <w:szCs w:val="24"/>
        </w:rPr>
      </w:pPr>
      <w:r>
        <w:rPr>
          <w:rFonts w:ascii="Georgia" w:hAnsi="Georgia"/>
          <w:sz w:val="24"/>
          <w:szCs w:val="24"/>
        </w:rPr>
        <w:t>End-of-year Professional Growth Plan</w:t>
      </w:r>
      <w:r>
        <w:rPr>
          <w:rFonts w:ascii="Georgia" w:hAnsi="Georgia"/>
          <w:sz w:val="24"/>
          <w:szCs w:val="24"/>
        </w:rPr>
        <w:tab/>
      </w:r>
      <w:r>
        <w:rPr>
          <w:rFonts w:ascii="Georgia" w:hAnsi="Georgia"/>
          <w:sz w:val="24"/>
          <w:szCs w:val="24"/>
        </w:rPr>
        <w:tab/>
      </w:r>
      <w:r>
        <w:rPr>
          <w:rFonts w:ascii="Georgia" w:hAnsi="Georgia"/>
          <w:sz w:val="24"/>
          <w:szCs w:val="24"/>
        </w:rPr>
        <w:tab/>
        <w:t>Date</w:t>
      </w:r>
      <w:proofErr w:type="gramStart"/>
      <w:r>
        <w:rPr>
          <w:rFonts w:ascii="Georgia" w:hAnsi="Georgia"/>
          <w:sz w:val="24"/>
          <w:szCs w:val="24"/>
        </w:rPr>
        <w:t>:_</w:t>
      </w:r>
      <w:proofErr w:type="gramEnd"/>
      <w:r>
        <w:rPr>
          <w:rFonts w:ascii="Georgia" w:hAnsi="Georgia"/>
          <w:sz w:val="24"/>
          <w:szCs w:val="24"/>
        </w:rPr>
        <w:t>__________________</w:t>
      </w:r>
    </w:p>
    <w:p w:rsidR="00B517AD" w:rsidRDefault="00B517AD" w:rsidP="001B6277">
      <w:pPr>
        <w:autoSpaceDE w:val="0"/>
        <w:autoSpaceDN w:val="0"/>
        <w:adjustRightInd w:val="0"/>
        <w:spacing w:after="0" w:line="240" w:lineRule="auto"/>
        <w:rPr>
          <w:rFonts w:ascii="Georgia" w:hAnsi="Georgia"/>
          <w:sz w:val="24"/>
          <w:szCs w:val="24"/>
        </w:rPr>
      </w:pPr>
    </w:p>
    <w:tbl>
      <w:tblPr>
        <w:tblStyle w:val="TableGrid"/>
        <w:tblW w:w="0" w:type="auto"/>
        <w:tblLook w:val="04A0" w:firstRow="1" w:lastRow="0" w:firstColumn="1" w:lastColumn="0" w:noHBand="0" w:noVBand="1"/>
      </w:tblPr>
      <w:tblGrid>
        <w:gridCol w:w="9576"/>
      </w:tblGrid>
      <w:tr w:rsidR="00B517AD" w:rsidTr="00B517AD">
        <w:tc>
          <w:tcPr>
            <w:tcW w:w="9576" w:type="dxa"/>
          </w:tcPr>
          <w:p w:rsidR="00B517AD" w:rsidRDefault="00B517AD" w:rsidP="001B6277">
            <w:pPr>
              <w:autoSpaceDE w:val="0"/>
              <w:autoSpaceDN w:val="0"/>
              <w:adjustRightInd w:val="0"/>
              <w:rPr>
                <w:rFonts w:ascii="Georgia" w:hAnsi="Georgia"/>
                <w:sz w:val="24"/>
                <w:szCs w:val="24"/>
              </w:rPr>
            </w:pPr>
            <w:r>
              <w:rPr>
                <w:rFonts w:ascii="Georgia" w:hAnsi="Georgia"/>
                <w:sz w:val="24"/>
                <w:szCs w:val="24"/>
              </w:rPr>
              <w:t>Evaluator’s Comments:</w:t>
            </w: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tc>
      </w:tr>
      <w:tr w:rsidR="00B517AD" w:rsidTr="00B517AD">
        <w:tc>
          <w:tcPr>
            <w:tcW w:w="9576" w:type="dxa"/>
          </w:tcPr>
          <w:p w:rsidR="00B517AD" w:rsidRDefault="003A1C20" w:rsidP="001B6277">
            <w:pPr>
              <w:autoSpaceDE w:val="0"/>
              <w:autoSpaceDN w:val="0"/>
              <w:adjustRightInd w:val="0"/>
              <w:rPr>
                <w:rFonts w:ascii="Georgia" w:hAnsi="Georgia"/>
                <w:sz w:val="24"/>
                <w:szCs w:val="24"/>
              </w:rPr>
            </w:pPr>
            <w:r>
              <w:rPr>
                <w:rFonts w:ascii="Georgia" w:hAnsi="Georgia"/>
                <w:sz w:val="24"/>
                <w:szCs w:val="24"/>
              </w:rPr>
              <w:t>Employee</w:t>
            </w:r>
            <w:r w:rsidR="00B517AD">
              <w:rPr>
                <w:rFonts w:ascii="Georgia" w:hAnsi="Georgia"/>
                <w:sz w:val="24"/>
                <w:szCs w:val="24"/>
              </w:rPr>
              <w:t>’s Comments:</w:t>
            </w: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p w:rsidR="00B517AD" w:rsidRDefault="00B517AD" w:rsidP="001B6277">
            <w:pPr>
              <w:autoSpaceDE w:val="0"/>
              <w:autoSpaceDN w:val="0"/>
              <w:adjustRightInd w:val="0"/>
              <w:rPr>
                <w:rFonts w:ascii="Georgia" w:hAnsi="Georgia"/>
                <w:sz w:val="24"/>
                <w:szCs w:val="24"/>
              </w:rPr>
            </w:pPr>
          </w:p>
        </w:tc>
      </w:tr>
    </w:tbl>
    <w:p w:rsidR="00B517AD" w:rsidRDefault="00B517AD" w:rsidP="001B6277">
      <w:pPr>
        <w:autoSpaceDE w:val="0"/>
        <w:autoSpaceDN w:val="0"/>
        <w:adjustRightInd w:val="0"/>
        <w:spacing w:after="0" w:line="240" w:lineRule="auto"/>
        <w:rPr>
          <w:rFonts w:ascii="Georgia" w:hAnsi="Georgia"/>
          <w:sz w:val="24"/>
          <w:szCs w:val="24"/>
        </w:rPr>
      </w:pPr>
    </w:p>
    <w:p w:rsidR="00B517AD" w:rsidRDefault="00B517AD" w:rsidP="001B6277">
      <w:pPr>
        <w:autoSpaceDE w:val="0"/>
        <w:autoSpaceDN w:val="0"/>
        <w:adjustRightInd w:val="0"/>
        <w:spacing w:after="0" w:line="240" w:lineRule="auto"/>
        <w:rPr>
          <w:rFonts w:ascii="Georgia" w:hAnsi="Georgia"/>
          <w:sz w:val="24"/>
          <w:szCs w:val="24"/>
        </w:rPr>
      </w:pPr>
    </w:p>
    <w:p w:rsidR="00B517AD" w:rsidRDefault="00B517AD" w:rsidP="001B6277">
      <w:pPr>
        <w:autoSpaceDE w:val="0"/>
        <w:autoSpaceDN w:val="0"/>
        <w:adjustRightInd w:val="0"/>
        <w:spacing w:after="0" w:line="240" w:lineRule="auto"/>
        <w:rPr>
          <w:rFonts w:ascii="Georgia" w:hAnsi="Georgia"/>
          <w:sz w:val="24"/>
          <w:szCs w:val="24"/>
        </w:rPr>
      </w:pPr>
    </w:p>
    <w:p w:rsidR="00B517AD" w:rsidRDefault="003A1C20" w:rsidP="001B6277">
      <w:pPr>
        <w:autoSpaceDE w:val="0"/>
        <w:autoSpaceDN w:val="0"/>
        <w:adjustRightInd w:val="0"/>
        <w:spacing w:after="0" w:line="240" w:lineRule="auto"/>
        <w:rPr>
          <w:rFonts w:ascii="Georgia" w:hAnsi="Georgia"/>
          <w:sz w:val="24"/>
          <w:szCs w:val="24"/>
        </w:rPr>
      </w:pPr>
      <w:r>
        <w:rPr>
          <w:rFonts w:ascii="Georgia" w:hAnsi="Georgia"/>
          <w:sz w:val="24"/>
          <w:szCs w:val="24"/>
        </w:rPr>
        <w:t>Employee</w:t>
      </w:r>
      <w:r w:rsidR="00B517AD">
        <w:rPr>
          <w:rFonts w:ascii="Georgia" w:hAnsi="Georgia"/>
          <w:sz w:val="24"/>
          <w:szCs w:val="24"/>
        </w:rPr>
        <w:t>’s Signature___</w:t>
      </w:r>
      <w:r>
        <w:rPr>
          <w:rFonts w:ascii="Georgia" w:hAnsi="Georgia"/>
          <w:sz w:val="24"/>
          <w:szCs w:val="24"/>
        </w:rPr>
        <w:t>___</w:t>
      </w:r>
      <w:r w:rsidR="00B517AD">
        <w:rPr>
          <w:rFonts w:ascii="Georgia" w:hAnsi="Georgia"/>
          <w:sz w:val="24"/>
          <w:szCs w:val="24"/>
        </w:rPr>
        <w:t>_______________________     Date___________</w:t>
      </w:r>
    </w:p>
    <w:p w:rsidR="00B517AD" w:rsidRDefault="00B517AD" w:rsidP="001B6277">
      <w:pPr>
        <w:autoSpaceDE w:val="0"/>
        <w:autoSpaceDN w:val="0"/>
        <w:adjustRightInd w:val="0"/>
        <w:spacing w:after="0" w:line="240" w:lineRule="auto"/>
        <w:rPr>
          <w:rFonts w:ascii="Georgia" w:hAnsi="Georgia"/>
          <w:sz w:val="24"/>
          <w:szCs w:val="24"/>
        </w:rPr>
      </w:pPr>
    </w:p>
    <w:p w:rsidR="00B517AD" w:rsidRDefault="00B517AD" w:rsidP="001B6277">
      <w:pPr>
        <w:autoSpaceDE w:val="0"/>
        <w:autoSpaceDN w:val="0"/>
        <w:adjustRightInd w:val="0"/>
        <w:spacing w:after="0" w:line="240" w:lineRule="auto"/>
        <w:rPr>
          <w:rFonts w:ascii="Georgia" w:hAnsi="Georgia"/>
          <w:sz w:val="24"/>
          <w:szCs w:val="24"/>
        </w:rPr>
      </w:pPr>
    </w:p>
    <w:p w:rsidR="00B517AD" w:rsidRPr="00B517AD" w:rsidRDefault="00B517AD" w:rsidP="001B6277">
      <w:pPr>
        <w:autoSpaceDE w:val="0"/>
        <w:autoSpaceDN w:val="0"/>
        <w:adjustRightInd w:val="0"/>
        <w:spacing w:after="0" w:line="240" w:lineRule="auto"/>
        <w:rPr>
          <w:rFonts w:ascii="Georgia" w:hAnsi="Georgia"/>
          <w:sz w:val="24"/>
          <w:szCs w:val="24"/>
        </w:rPr>
      </w:pPr>
      <w:r>
        <w:rPr>
          <w:rFonts w:ascii="Georgia" w:hAnsi="Georgia"/>
          <w:sz w:val="24"/>
          <w:szCs w:val="24"/>
        </w:rPr>
        <w:t>Evaluator’s Signature _____________________________     Date___________</w:t>
      </w:r>
    </w:p>
    <w:sectPr w:rsidR="00B517AD" w:rsidRPr="00B517AD" w:rsidSect="009B047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28E" w:rsidRDefault="00DA728E" w:rsidP="00C21592">
      <w:pPr>
        <w:spacing w:after="0" w:line="240" w:lineRule="auto"/>
      </w:pPr>
      <w:r>
        <w:separator/>
      </w:r>
    </w:p>
  </w:endnote>
  <w:endnote w:type="continuationSeparator" w:id="0">
    <w:p w:rsidR="00DA728E" w:rsidRDefault="00DA728E" w:rsidP="00C2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28E" w:rsidRDefault="00DA728E" w:rsidP="00C21592">
      <w:pPr>
        <w:spacing w:after="0" w:line="240" w:lineRule="auto"/>
      </w:pPr>
      <w:r>
        <w:separator/>
      </w:r>
    </w:p>
  </w:footnote>
  <w:footnote w:type="continuationSeparator" w:id="0">
    <w:p w:rsidR="00DA728E" w:rsidRDefault="00DA728E" w:rsidP="00C215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16B"/>
    <w:multiLevelType w:val="hybridMultilevel"/>
    <w:tmpl w:val="DA48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BA0561"/>
    <w:multiLevelType w:val="hybridMultilevel"/>
    <w:tmpl w:val="633E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6245AC"/>
    <w:multiLevelType w:val="hybridMultilevel"/>
    <w:tmpl w:val="578E3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1C6580"/>
    <w:multiLevelType w:val="hybridMultilevel"/>
    <w:tmpl w:val="30A0B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98"/>
    <w:rsid w:val="00000B25"/>
    <w:rsid w:val="000272AE"/>
    <w:rsid w:val="000543A7"/>
    <w:rsid w:val="001B6277"/>
    <w:rsid w:val="001D27E5"/>
    <w:rsid w:val="001D568C"/>
    <w:rsid w:val="002810B8"/>
    <w:rsid w:val="002F42EB"/>
    <w:rsid w:val="00384F61"/>
    <w:rsid w:val="003879FA"/>
    <w:rsid w:val="0039018F"/>
    <w:rsid w:val="003A1C20"/>
    <w:rsid w:val="00456009"/>
    <w:rsid w:val="0047205E"/>
    <w:rsid w:val="00476123"/>
    <w:rsid w:val="00503B42"/>
    <w:rsid w:val="00520FDC"/>
    <w:rsid w:val="00524F82"/>
    <w:rsid w:val="005630EF"/>
    <w:rsid w:val="005E3628"/>
    <w:rsid w:val="005F28F2"/>
    <w:rsid w:val="0060380D"/>
    <w:rsid w:val="006158FE"/>
    <w:rsid w:val="00615C16"/>
    <w:rsid w:val="00634319"/>
    <w:rsid w:val="0065721A"/>
    <w:rsid w:val="0067608C"/>
    <w:rsid w:val="006912EB"/>
    <w:rsid w:val="0073798A"/>
    <w:rsid w:val="007417D4"/>
    <w:rsid w:val="007B16BE"/>
    <w:rsid w:val="007B634C"/>
    <w:rsid w:val="007C467A"/>
    <w:rsid w:val="007C4985"/>
    <w:rsid w:val="007E0092"/>
    <w:rsid w:val="007E0540"/>
    <w:rsid w:val="00814B8E"/>
    <w:rsid w:val="00827949"/>
    <w:rsid w:val="00842079"/>
    <w:rsid w:val="008B37DC"/>
    <w:rsid w:val="008C76EC"/>
    <w:rsid w:val="008F3858"/>
    <w:rsid w:val="00910521"/>
    <w:rsid w:val="00914EB2"/>
    <w:rsid w:val="0095155A"/>
    <w:rsid w:val="009B0474"/>
    <w:rsid w:val="00A201CA"/>
    <w:rsid w:val="00A36F78"/>
    <w:rsid w:val="00A45198"/>
    <w:rsid w:val="00A50C10"/>
    <w:rsid w:val="00AB36FD"/>
    <w:rsid w:val="00AD1498"/>
    <w:rsid w:val="00AF15EE"/>
    <w:rsid w:val="00B517AD"/>
    <w:rsid w:val="00BC288F"/>
    <w:rsid w:val="00BE0A14"/>
    <w:rsid w:val="00C16D55"/>
    <w:rsid w:val="00C21592"/>
    <w:rsid w:val="00C9723E"/>
    <w:rsid w:val="00D40554"/>
    <w:rsid w:val="00D7710C"/>
    <w:rsid w:val="00D80EE8"/>
    <w:rsid w:val="00DA728E"/>
    <w:rsid w:val="00E23A0C"/>
    <w:rsid w:val="00E23C4B"/>
    <w:rsid w:val="00E2514C"/>
    <w:rsid w:val="00EB2AFE"/>
    <w:rsid w:val="00ED25FA"/>
    <w:rsid w:val="00EE35CA"/>
    <w:rsid w:val="00F77F18"/>
    <w:rsid w:val="00F91881"/>
    <w:rsid w:val="00FA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498"/>
    <w:rPr>
      <w:rFonts w:ascii="Tahoma" w:hAnsi="Tahoma" w:cs="Tahoma"/>
      <w:sz w:val="16"/>
      <w:szCs w:val="16"/>
    </w:rPr>
  </w:style>
  <w:style w:type="paragraph" w:styleId="ListParagraph">
    <w:name w:val="List Paragraph"/>
    <w:basedOn w:val="Normal"/>
    <w:uiPriority w:val="34"/>
    <w:qFormat/>
    <w:rsid w:val="00FA18D7"/>
    <w:pPr>
      <w:ind w:left="720"/>
      <w:contextualSpacing/>
    </w:pPr>
  </w:style>
  <w:style w:type="table" w:styleId="TableGrid">
    <w:name w:val="Table Grid"/>
    <w:basedOn w:val="TableNormal"/>
    <w:uiPriority w:val="59"/>
    <w:rsid w:val="00C21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1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592"/>
  </w:style>
  <w:style w:type="paragraph" w:styleId="Footer">
    <w:name w:val="footer"/>
    <w:basedOn w:val="Normal"/>
    <w:link w:val="FooterChar"/>
    <w:uiPriority w:val="99"/>
    <w:unhideWhenUsed/>
    <w:rsid w:val="00C21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592"/>
  </w:style>
  <w:style w:type="paragraph" w:customStyle="1" w:styleId="Default">
    <w:name w:val="Default"/>
    <w:rsid w:val="0045600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498"/>
    <w:rPr>
      <w:rFonts w:ascii="Tahoma" w:hAnsi="Tahoma" w:cs="Tahoma"/>
      <w:sz w:val="16"/>
      <w:szCs w:val="16"/>
    </w:rPr>
  </w:style>
  <w:style w:type="paragraph" w:styleId="ListParagraph">
    <w:name w:val="List Paragraph"/>
    <w:basedOn w:val="Normal"/>
    <w:uiPriority w:val="34"/>
    <w:qFormat/>
    <w:rsid w:val="00FA18D7"/>
    <w:pPr>
      <w:ind w:left="720"/>
      <w:contextualSpacing/>
    </w:pPr>
  </w:style>
  <w:style w:type="table" w:styleId="TableGrid">
    <w:name w:val="Table Grid"/>
    <w:basedOn w:val="TableNormal"/>
    <w:uiPriority w:val="59"/>
    <w:rsid w:val="00C21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1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592"/>
  </w:style>
  <w:style w:type="paragraph" w:styleId="Footer">
    <w:name w:val="footer"/>
    <w:basedOn w:val="Normal"/>
    <w:link w:val="FooterChar"/>
    <w:uiPriority w:val="99"/>
    <w:unhideWhenUsed/>
    <w:rsid w:val="00C21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592"/>
  </w:style>
  <w:style w:type="paragraph" w:customStyle="1" w:styleId="Default">
    <w:name w:val="Default"/>
    <w:rsid w:val="004560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5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diagramData" Target="diagrams/data6.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45A6EC-F1B7-4122-A810-8AA890A79E5A}"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EE2499E2-529A-4188-B8D1-310C22069051}">
      <dgm:prSet phldrT="[Text]"/>
      <dgm:spPr/>
      <dgm:t>
        <a:bodyPr/>
        <a:lstStyle/>
        <a:p>
          <a:r>
            <a:rPr lang="en-US"/>
            <a:t>1. Self-Assessment/</a:t>
          </a:r>
        </a:p>
        <a:p>
          <a:r>
            <a:rPr lang="en-US"/>
            <a:t>Growth Plan</a:t>
          </a:r>
        </a:p>
        <a:p>
          <a:r>
            <a:rPr lang="en-US">
              <a:solidFill>
                <a:schemeClr val="tx1"/>
              </a:solidFill>
            </a:rPr>
            <a:t>Last workday in August</a:t>
          </a:r>
        </a:p>
      </dgm:t>
    </dgm:pt>
    <dgm:pt modelId="{3E0DFFD2-559D-40C3-9B0A-3E3DC9AE4D26}" type="parTrans" cxnId="{75C04AF3-D664-4CDF-8023-592E23FED369}">
      <dgm:prSet/>
      <dgm:spPr/>
      <dgm:t>
        <a:bodyPr/>
        <a:lstStyle/>
        <a:p>
          <a:endParaRPr lang="en-US"/>
        </a:p>
      </dgm:t>
    </dgm:pt>
    <dgm:pt modelId="{EA6E9947-119F-4DB4-8547-F84145FC3D19}" type="sibTrans" cxnId="{75C04AF3-D664-4CDF-8023-592E23FED369}">
      <dgm:prSet/>
      <dgm:spPr/>
      <dgm:t>
        <a:bodyPr/>
        <a:lstStyle/>
        <a:p>
          <a:endParaRPr lang="en-US"/>
        </a:p>
      </dgm:t>
    </dgm:pt>
    <dgm:pt modelId="{99B97AC9-5312-4067-8DA7-95A2E8ADC418}">
      <dgm:prSet phldrT="[Text]"/>
      <dgm:spPr/>
      <dgm:t>
        <a:bodyPr/>
        <a:lstStyle/>
        <a:p>
          <a:r>
            <a:rPr lang="en-US"/>
            <a:t>2. Meeting between Administrator and Evaluator to discuss Growth Plan </a:t>
          </a:r>
        </a:p>
        <a:p>
          <a:r>
            <a:rPr lang="en-US"/>
            <a:t> </a:t>
          </a:r>
          <a:r>
            <a:rPr lang="en-US">
              <a:solidFill>
                <a:schemeClr val="tx1"/>
              </a:solidFill>
            </a:rPr>
            <a:t>Last workday in November</a:t>
          </a:r>
        </a:p>
      </dgm:t>
    </dgm:pt>
    <dgm:pt modelId="{B80E0381-A4EA-4517-BBA5-6C1E28401790}" type="parTrans" cxnId="{60163E79-0D4C-41D2-9E5B-1811FD84B627}">
      <dgm:prSet/>
      <dgm:spPr/>
      <dgm:t>
        <a:bodyPr/>
        <a:lstStyle/>
        <a:p>
          <a:endParaRPr lang="en-US"/>
        </a:p>
      </dgm:t>
    </dgm:pt>
    <dgm:pt modelId="{C811F4DD-007A-499C-810F-F82DCB8DA9E3}" type="sibTrans" cxnId="{60163E79-0D4C-41D2-9E5B-1811FD84B627}">
      <dgm:prSet/>
      <dgm:spPr/>
      <dgm:t>
        <a:bodyPr/>
        <a:lstStyle/>
        <a:p>
          <a:endParaRPr lang="en-US"/>
        </a:p>
      </dgm:t>
    </dgm:pt>
    <dgm:pt modelId="{B019CA20-6964-4C51-9E4F-4B6421774842}">
      <dgm:prSet phldrT="[Text]"/>
      <dgm:spPr/>
      <dgm:t>
        <a:bodyPr/>
        <a:lstStyle/>
        <a:p>
          <a:r>
            <a:rPr lang="en-US"/>
            <a:t>3. Consolidated Perfomance Assessment</a:t>
          </a:r>
        </a:p>
      </dgm:t>
    </dgm:pt>
    <dgm:pt modelId="{57DA621B-6C55-45DD-B459-3F7A863C339B}" type="parTrans" cxnId="{0F6344BB-7B91-4DA6-9BCE-A7CDAAA48167}">
      <dgm:prSet/>
      <dgm:spPr/>
      <dgm:t>
        <a:bodyPr/>
        <a:lstStyle/>
        <a:p>
          <a:endParaRPr lang="en-US"/>
        </a:p>
      </dgm:t>
    </dgm:pt>
    <dgm:pt modelId="{53A9AEBC-7139-494C-8877-40329D5D2CDF}" type="sibTrans" cxnId="{0F6344BB-7B91-4DA6-9BCE-A7CDAAA48167}">
      <dgm:prSet/>
      <dgm:spPr/>
      <dgm:t>
        <a:bodyPr/>
        <a:lstStyle/>
        <a:p>
          <a:endParaRPr lang="en-US"/>
        </a:p>
      </dgm:t>
    </dgm:pt>
    <dgm:pt modelId="{679F15B1-F6B7-45F8-9225-70818EAE2999}">
      <dgm:prSet phldrT="[Text]"/>
      <dgm:spPr/>
      <dgm:t>
        <a:bodyPr/>
        <a:lstStyle/>
        <a:p>
          <a:r>
            <a:rPr lang="en-US"/>
            <a:t>4. Evaluator Rating of Administrator</a:t>
          </a:r>
        </a:p>
      </dgm:t>
    </dgm:pt>
    <dgm:pt modelId="{94C2C36C-27E6-4D71-80A4-1D88143F6163}" type="parTrans" cxnId="{010FE814-97E4-43A7-86F5-E1471D37497D}">
      <dgm:prSet/>
      <dgm:spPr/>
      <dgm:t>
        <a:bodyPr/>
        <a:lstStyle/>
        <a:p>
          <a:endParaRPr lang="en-US"/>
        </a:p>
      </dgm:t>
    </dgm:pt>
    <dgm:pt modelId="{D5C81CF4-A6CD-4AA1-AE13-2726A9F90D81}" type="sibTrans" cxnId="{010FE814-97E4-43A7-86F5-E1471D37497D}">
      <dgm:prSet/>
      <dgm:spPr/>
      <dgm:t>
        <a:bodyPr/>
        <a:lstStyle/>
        <a:p>
          <a:endParaRPr lang="en-US"/>
        </a:p>
      </dgm:t>
    </dgm:pt>
    <dgm:pt modelId="{D246F2D3-038A-45C0-9DE7-170A4C8DBC72}">
      <dgm:prSet phldrT="[Text]"/>
      <dgm:spPr/>
      <dgm:t>
        <a:bodyPr/>
        <a:lstStyle/>
        <a:p>
          <a:r>
            <a:rPr lang="en-US"/>
            <a:t>5. Final Evaluation and Goal Setting Meeting                  </a:t>
          </a:r>
        </a:p>
        <a:p>
          <a:r>
            <a:rPr lang="en-US">
              <a:solidFill>
                <a:schemeClr val="tx1"/>
              </a:solidFill>
            </a:rPr>
            <a:t>Last workday in June                  </a:t>
          </a:r>
        </a:p>
      </dgm:t>
    </dgm:pt>
    <dgm:pt modelId="{EB8E1FBA-91CB-416F-9A9C-7303849C0A69}" type="parTrans" cxnId="{C0621A29-3989-457E-82EC-35F98184F692}">
      <dgm:prSet/>
      <dgm:spPr/>
      <dgm:t>
        <a:bodyPr/>
        <a:lstStyle/>
        <a:p>
          <a:endParaRPr lang="en-US"/>
        </a:p>
      </dgm:t>
    </dgm:pt>
    <dgm:pt modelId="{95C0BC49-ED5F-4762-AF9F-08A6A1992DE5}" type="sibTrans" cxnId="{C0621A29-3989-457E-82EC-35F98184F692}">
      <dgm:prSet/>
      <dgm:spPr/>
      <dgm:t>
        <a:bodyPr/>
        <a:lstStyle/>
        <a:p>
          <a:endParaRPr lang="en-US"/>
        </a:p>
      </dgm:t>
    </dgm:pt>
    <dgm:pt modelId="{78ED629D-0DB5-4C28-917A-2356BA651A91}" type="pres">
      <dgm:prSet presAssocID="{B445A6EC-F1B7-4122-A810-8AA890A79E5A}" presName="Name0" presStyleCnt="0">
        <dgm:presLayoutVars>
          <dgm:dir/>
          <dgm:resizeHandles val="exact"/>
        </dgm:presLayoutVars>
      </dgm:prSet>
      <dgm:spPr/>
      <dgm:t>
        <a:bodyPr/>
        <a:lstStyle/>
        <a:p>
          <a:endParaRPr lang="en-US"/>
        </a:p>
      </dgm:t>
    </dgm:pt>
    <dgm:pt modelId="{91C869CC-DC47-4EFD-AE40-4BAC2BDBE453}" type="pres">
      <dgm:prSet presAssocID="{B445A6EC-F1B7-4122-A810-8AA890A79E5A}" presName="cycle" presStyleCnt="0"/>
      <dgm:spPr/>
    </dgm:pt>
    <dgm:pt modelId="{A71F2A40-EABB-4F74-8842-DB4663B3F72C}" type="pres">
      <dgm:prSet presAssocID="{EE2499E2-529A-4188-B8D1-310C22069051}" presName="nodeFirstNode" presStyleLbl="node1" presStyleIdx="0" presStyleCnt="5" custScaleX="115866">
        <dgm:presLayoutVars>
          <dgm:bulletEnabled val="1"/>
        </dgm:presLayoutVars>
      </dgm:prSet>
      <dgm:spPr/>
      <dgm:t>
        <a:bodyPr/>
        <a:lstStyle/>
        <a:p>
          <a:endParaRPr lang="en-US"/>
        </a:p>
      </dgm:t>
    </dgm:pt>
    <dgm:pt modelId="{9885F9AA-1E56-4CD4-B074-9253DD0F6D8B}" type="pres">
      <dgm:prSet presAssocID="{EA6E9947-119F-4DB4-8547-F84145FC3D19}" presName="sibTransFirstNode" presStyleLbl="bgShp" presStyleIdx="0" presStyleCnt="1"/>
      <dgm:spPr/>
      <dgm:t>
        <a:bodyPr/>
        <a:lstStyle/>
        <a:p>
          <a:endParaRPr lang="en-US"/>
        </a:p>
      </dgm:t>
    </dgm:pt>
    <dgm:pt modelId="{AA1276C5-2A3E-453A-9847-C69689F0924B}" type="pres">
      <dgm:prSet presAssocID="{99B97AC9-5312-4067-8DA7-95A2E8ADC418}" presName="nodeFollowingNodes" presStyleLbl="node1" presStyleIdx="1" presStyleCnt="5">
        <dgm:presLayoutVars>
          <dgm:bulletEnabled val="1"/>
        </dgm:presLayoutVars>
      </dgm:prSet>
      <dgm:spPr/>
      <dgm:t>
        <a:bodyPr/>
        <a:lstStyle/>
        <a:p>
          <a:endParaRPr lang="en-US"/>
        </a:p>
      </dgm:t>
    </dgm:pt>
    <dgm:pt modelId="{D2FA3B26-1536-4D4B-A705-4690FDFB622D}" type="pres">
      <dgm:prSet presAssocID="{B019CA20-6964-4C51-9E4F-4B6421774842}" presName="nodeFollowingNodes" presStyleLbl="node1" presStyleIdx="2" presStyleCnt="5">
        <dgm:presLayoutVars>
          <dgm:bulletEnabled val="1"/>
        </dgm:presLayoutVars>
      </dgm:prSet>
      <dgm:spPr/>
      <dgm:t>
        <a:bodyPr/>
        <a:lstStyle/>
        <a:p>
          <a:endParaRPr lang="en-US"/>
        </a:p>
      </dgm:t>
    </dgm:pt>
    <dgm:pt modelId="{CC1FD5F5-2285-4AB2-A8C4-BDA5F0462F82}" type="pres">
      <dgm:prSet presAssocID="{679F15B1-F6B7-45F8-9225-70818EAE2999}" presName="nodeFollowingNodes" presStyleLbl="node1" presStyleIdx="3" presStyleCnt="5">
        <dgm:presLayoutVars>
          <dgm:bulletEnabled val="1"/>
        </dgm:presLayoutVars>
      </dgm:prSet>
      <dgm:spPr/>
      <dgm:t>
        <a:bodyPr/>
        <a:lstStyle/>
        <a:p>
          <a:endParaRPr lang="en-US"/>
        </a:p>
      </dgm:t>
    </dgm:pt>
    <dgm:pt modelId="{C4E95F1E-FB11-4D99-A6BF-FFF968CC04E5}" type="pres">
      <dgm:prSet presAssocID="{D246F2D3-038A-45C0-9DE7-170A4C8DBC72}" presName="nodeFollowingNodes" presStyleLbl="node1" presStyleIdx="4" presStyleCnt="5">
        <dgm:presLayoutVars>
          <dgm:bulletEnabled val="1"/>
        </dgm:presLayoutVars>
      </dgm:prSet>
      <dgm:spPr/>
      <dgm:t>
        <a:bodyPr/>
        <a:lstStyle/>
        <a:p>
          <a:endParaRPr lang="en-US"/>
        </a:p>
      </dgm:t>
    </dgm:pt>
  </dgm:ptLst>
  <dgm:cxnLst>
    <dgm:cxn modelId="{615B1B09-ACF7-4859-8B17-90894EB21CE7}" type="presOf" srcId="{99B97AC9-5312-4067-8DA7-95A2E8ADC418}" destId="{AA1276C5-2A3E-453A-9847-C69689F0924B}" srcOrd="0" destOrd="0" presId="urn:microsoft.com/office/officeart/2005/8/layout/cycle3"/>
    <dgm:cxn modelId="{E18D340B-1A0A-48FF-8371-47F5551C8747}" type="presOf" srcId="{B445A6EC-F1B7-4122-A810-8AA890A79E5A}" destId="{78ED629D-0DB5-4C28-917A-2356BA651A91}" srcOrd="0" destOrd="0" presId="urn:microsoft.com/office/officeart/2005/8/layout/cycle3"/>
    <dgm:cxn modelId="{010FE814-97E4-43A7-86F5-E1471D37497D}" srcId="{B445A6EC-F1B7-4122-A810-8AA890A79E5A}" destId="{679F15B1-F6B7-45F8-9225-70818EAE2999}" srcOrd="3" destOrd="0" parTransId="{94C2C36C-27E6-4D71-80A4-1D88143F6163}" sibTransId="{D5C81CF4-A6CD-4AA1-AE13-2726A9F90D81}"/>
    <dgm:cxn modelId="{0F6344BB-7B91-4DA6-9BCE-A7CDAAA48167}" srcId="{B445A6EC-F1B7-4122-A810-8AA890A79E5A}" destId="{B019CA20-6964-4C51-9E4F-4B6421774842}" srcOrd="2" destOrd="0" parTransId="{57DA621B-6C55-45DD-B459-3F7A863C339B}" sibTransId="{53A9AEBC-7139-494C-8877-40329D5D2CDF}"/>
    <dgm:cxn modelId="{02584350-83D6-426C-BC6B-B9FDD6B1BA98}" type="presOf" srcId="{D246F2D3-038A-45C0-9DE7-170A4C8DBC72}" destId="{C4E95F1E-FB11-4D99-A6BF-FFF968CC04E5}" srcOrd="0" destOrd="0" presId="urn:microsoft.com/office/officeart/2005/8/layout/cycle3"/>
    <dgm:cxn modelId="{A21E39FF-55AA-4B84-ACBC-3C7692833694}" type="presOf" srcId="{679F15B1-F6B7-45F8-9225-70818EAE2999}" destId="{CC1FD5F5-2285-4AB2-A8C4-BDA5F0462F82}" srcOrd="0" destOrd="0" presId="urn:microsoft.com/office/officeart/2005/8/layout/cycle3"/>
    <dgm:cxn modelId="{493BC33A-BF41-4EE0-9154-1D5B84F67776}" type="presOf" srcId="{EE2499E2-529A-4188-B8D1-310C22069051}" destId="{A71F2A40-EABB-4F74-8842-DB4663B3F72C}" srcOrd="0" destOrd="0" presId="urn:microsoft.com/office/officeart/2005/8/layout/cycle3"/>
    <dgm:cxn modelId="{60163E79-0D4C-41D2-9E5B-1811FD84B627}" srcId="{B445A6EC-F1B7-4122-A810-8AA890A79E5A}" destId="{99B97AC9-5312-4067-8DA7-95A2E8ADC418}" srcOrd="1" destOrd="0" parTransId="{B80E0381-A4EA-4517-BBA5-6C1E28401790}" sibTransId="{C811F4DD-007A-499C-810F-F82DCB8DA9E3}"/>
    <dgm:cxn modelId="{F5EC8130-1F55-4316-AF25-A5BCF556765A}" type="presOf" srcId="{EA6E9947-119F-4DB4-8547-F84145FC3D19}" destId="{9885F9AA-1E56-4CD4-B074-9253DD0F6D8B}" srcOrd="0" destOrd="0" presId="urn:microsoft.com/office/officeart/2005/8/layout/cycle3"/>
    <dgm:cxn modelId="{75C04AF3-D664-4CDF-8023-592E23FED369}" srcId="{B445A6EC-F1B7-4122-A810-8AA890A79E5A}" destId="{EE2499E2-529A-4188-B8D1-310C22069051}" srcOrd="0" destOrd="0" parTransId="{3E0DFFD2-559D-40C3-9B0A-3E3DC9AE4D26}" sibTransId="{EA6E9947-119F-4DB4-8547-F84145FC3D19}"/>
    <dgm:cxn modelId="{C0621A29-3989-457E-82EC-35F98184F692}" srcId="{B445A6EC-F1B7-4122-A810-8AA890A79E5A}" destId="{D246F2D3-038A-45C0-9DE7-170A4C8DBC72}" srcOrd="4" destOrd="0" parTransId="{EB8E1FBA-91CB-416F-9A9C-7303849C0A69}" sibTransId="{95C0BC49-ED5F-4762-AF9F-08A6A1992DE5}"/>
    <dgm:cxn modelId="{F035F2BC-85D8-4194-965E-E5CC8F6E7ED4}" type="presOf" srcId="{B019CA20-6964-4C51-9E4F-4B6421774842}" destId="{D2FA3B26-1536-4D4B-A705-4690FDFB622D}" srcOrd="0" destOrd="0" presId="urn:microsoft.com/office/officeart/2005/8/layout/cycle3"/>
    <dgm:cxn modelId="{CA375B99-5184-4FB7-96AB-82F0937E56E1}" type="presParOf" srcId="{78ED629D-0DB5-4C28-917A-2356BA651A91}" destId="{91C869CC-DC47-4EFD-AE40-4BAC2BDBE453}" srcOrd="0" destOrd="0" presId="urn:microsoft.com/office/officeart/2005/8/layout/cycle3"/>
    <dgm:cxn modelId="{E96F8089-00FC-4689-8513-3EA697A0C5BA}" type="presParOf" srcId="{91C869CC-DC47-4EFD-AE40-4BAC2BDBE453}" destId="{A71F2A40-EABB-4F74-8842-DB4663B3F72C}" srcOrd="0" destOrd="0" presId="urn:microsoft.com/office/officeart/2005/8/layout/cycle3"/>
    <dgm:cxn modelId="{635C2BA7-49FB-4690-A2F1-EAA6BC69DE10}" type="presParOf" srcId="{91C869CC-DC47-4EFD-AE40-4BAC2BDBE453}" destId="{9885F9AA-1E56-4CD4-B074-9253DD0F6D8B}" srcOrd="1" destOrd="0" presId="urn:microsoft.com/office/officeart/2005/8/layout/cycle3"/>
    <dgm:cxn modelId="{C78BAE26-7425-486F-83C1-6CE8C06F24E2}" type="presParOf" srcId="{91C869CC-DC47-4EFD-AE40-4BAC2BDBE453}" destId="{AA1276C5-2A3E-453A-9847-C69689F0924B}" srcOrd="2" destOrd="0" presId="urn:microsoft.com/office/officeart/2005/8/layout/cycle3"/>
    <dgm:cxn modelId="{499C969A-F3E3-435A-832F-3EC05D23036E}" type="presParOf" srcId="{91C869CC-DC47-4EFD-AE40-4BAC2BDBE453}" destId="{D2FA3B26-1536-4D4B-A705-4690FDFB622D}" srcOrd="3" destOrd="0" presId="urn:microsoft.com/office/officeart/2005/8/layout/cycle3"/>
    <dgm:cxn modelId="{83F4B9F8-84A6-44B5-9C1A-F10FD8B44407}" type="presParOf" srcId="{91C869CC-DC47-4EFD-AE40-4BAC2BDBE453}" destId="{CC1FD5F5-2285-4AB2-A8C4-BDA5F0462F82}" srcOrd="4" destOrd="0" presId="urn:microsoft.com/office/officeart/2005/8/layout/cycle3"/>
    <dgm:cxn modelId="{E19EE5EA-4DF6-43BF-9783-B6356339E74E}" type="presParOf" srcId="{91C869CC-DC47-4EFD-AE40-4BAC2BDBE453}" destId="{C4E95F1E-FB11-4D99-A6BF-FFF968CC04E5}" srcOrd="5" destOrd="0" presId="urn:microsoft.com/office/officeart/2005/8/layout/cycle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724B1D-91EE-43EF-81B1-A54FBF79DD08}"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D5F87B24-6C15-4798-A537-92B4189D57F5}">
      <dgm:prSet phldrT="[Text]"/>
      <dgm:spPr/>
      <dgm:t>
        <a:bodyPr/>
        <a:lstStyle/>
        <a:p>
          <a:r>
            <a:rPr lang="en-US"/>
            <a:t>Adminitrator's Responsibilities</a:t>
          </a:r>
        </a:p>
      </dgm:t>
    </dgm:pt>
    <dgm:pt modelId="{CD33C75E-A6AA-4420-8FC3-AEA4A506921B}" type="parTrans" cxnId="{F687D790-0251-40BE-A5CE-7468970F45FC}">
      <dgm:prSet/>
      <dgm:spPr/>
      <dgm:t>
        <a:bodyPr/>
        <a:lstStyle/>
        <a:p>
          <a:endParaRPr lang="en-US"/>
        </a:p>
      </dgm:t>
    </dgm:pt>
    <dgm:pt modelId="{538548FB-2F3D-479B-B5BE-6BDE05A3F0D5}" type="sibTrans" cxnId="{F687D790-0251-40BE-A5CE-7468970F45FC}">
      <dgm:prSet/>
      <dgm:spPr/>
      <dgm:t>
        <a:bodyPr/>
        <a:lstStyle/>
        <a:p>
          <a:endParaRPr lang="en-US"/>
        </a:p>
      </dgm:t>
    </dgm:pt>
    <dgm:pt modelId="{A2AF35A0-4EA6-4EB5-ACF9-26CAC5E2C021}">
      <dgm:prSet phldrT="[Text]"/>
      <dgm:spPr/>
      <dgm:t>
        <a:bodyPr/>
        <a:lstStyle/>
        <a:p>
          <a:r>
            <a:rPr lang="en-US"/>
            <a:t>Understand the Rowan-Salisbury School System's Administrator's Evaluation Process.</a:t>
          </a:r>
        </a:p>
      </dgm:t>
    </dgm:pt>
    <dgm:pt modelId="{39DDD7A8-F6C8-4276-8232-BE6B2E847EFA}" type="parTrans" cxnId="{3D783F83-CEA2-4983-9762-D107D91D1801}">
      <dgm:prSet/>
      <dgm:spPr/>
      <dgm:t>
        <a:bodyPr/>
        <a:lstStyle/>
        <a:p>
          <a:endParaRPr lang="en-US"/>
        </a:p>
      </dgm:t>
    </dgm:pt>
    <dgm:pt modelId="{8AF99ADE-FB60-4932-8D16-6F9AB1BA9A22}" type="sibTrans" cxnId="{3D783F83-CEA2-4983-9762-D107D91D1801}">
      <dgm:prSet/>
      <dgm:spPr/>
      <dgm:t>
        <a:bodyPr/>
        <a:lstStyle/>
        <a:p>
          <a:endParaRPr lang="en-US"/>
        </a:p>
      </dgm:t>
    </dgm:pt>
    <dgm:pt modelId="{F54CB828-C04F-4250-97B1-FBD58A31244A}">
      <dgm:prSet/>
      <dgm:spPr/>
      <dgm:t>
        <a:bodyPr/>
        <a:lstStyle/>
        <a:p>
          <a:r>
            <a:rPr lang="en-US"/>
            <a:t>Prepare for Step 2, the meeting with the evaluator.  This preparation will include completing a self-assessment, reviewing performance goals and determining which goals have been met and which are short of completion, and identifying change initiatives underway in thier department.</a:t>
          </a:r>
        </a:p>
      </dgm:t>
    </dgm:pt>
    <dgm:pt modelId="{6C266CC9-3C80-4282-A3AE-98DABAC1ABF5}" type="parTrans" cxnId="{5979499D-5CD8-4D45-9A7A-E7BE808CAB02}">
      <dgm:prSet/>
      <dgm:spPr/>
      <dgm:t>
        <a:bodyPr/>
        <a:lstStyle/>
        <a:p>
          <a:endParaRPr lang="en-US"/>
        </a:p>
      </dgm:t>
    </dgm:pt>
    <dgm:pt modelId="{9A986272-4784-4324-B505-800C74E1F95F}" type="sibTrans" cxnId="{5979499D-5CD8-4D45-9A7A-E7BE808CAB02}">
      <dgm:prSet/>
      <dgm:spPr/>
      <dgm:t>
        <a:bodyPr/>
        <a:lstStyle/>
        <a:p>
          <a:endParaRPr lang="en-US"/>
        </a:p>
      </dgm:t>
    </dgm:pt>
    <dgm:pt modelId="{A2CD5674-ABFE-4BDE-852A-4CA08B679661}">
      <dgm:prSet/>
      <dgm:spPr/>
      <dgm:t>
        <a:bodyPr/>
        <a:lstStyle/>
        <a:p>
          <a:r>
            <a:rPr lang="en-US"/>
            <a:t>Gather data, documents, and artifacts to support performance in relation to the standards and progress toward attaining goals.</a:t>
          </a:r>
        </a:p>
      </dgm:t>
    </dgm:pt>
    <dgm:pt modelId="{4C85B8E6-5801-4837-8F89-81119C2C9784}" type="parTrans" cxnId="{66A0AC65-5FD9-4514-BD06-1D433AC314BC}">
      <dgm:prSet/>
      <dgm:spPr/>
      <dgm:t>
        <a:bodyPr/>
        <a:lstStyle/>
        <a:p>
          <a:endParaRPr lang="en-US"/>
        </a:p>
      </dgm:t>
    </dgm:pt>
    <dgm:pt modelId="{7F9E5ED9-900A-4DEC-BBA7-B2917AF08093}" type="sibTrans" cxnId="{66A0AC65-5FD9-4514-BD06-1D433AC314BC}">
      <dgm:prSet/>
      <dgm:spPr/>
      <dgm:t>
        <a:bodyPr/>
        <a:lstStyle/>
        <a:p>
          <a:endParaRPr lang="en-US"/>
        </a:p>
      </dgm:t>
    </dgm:pt>
    <dgm:pt modelId="{A70F1F3D-86E3-4F0B-B752-4225F64DA493}">
      <dgm:prSet/>
      <dgm:spPr/>
      <dgm:t>
        <a:bodyPr/>
        <a:lstStyle/>
        <a:p>
          <a:r>
            <a:rPr lang="en-US"/>
            <a:t>Develop and implement strategies to improve personal performance or attain goals in areas individually or collaboratively identified.</a:t>
          </a:r>
        </a:p>
      </dgm:t>
    </dgm:pt>
    <dgm:pt modelId="{EE95A8BD-BA42-4FA0-BD5A-27F87DB7EE44}" type="parTrans" cxnId="{43BDA5FA-5560-483E-A129-CB7BE17D56EE}">
      <dgm:prSet/>
      <dgm:spPr/>
      <dgm:t>
        <a:bodyPr/>
        <a:lstStyle/>
        <a:p>
          <a:endParaRPr lang="en-US"/>
        </a:p>
      </dgm:t>
    </dgm:pt>
    <dgm:pt modelId="{21B4CD6B-A3B2-4A1F-983A-1E5B99DA89D0}" type="sibTrans" cxnId="{43BDA5FA-5560-483E-A129-CB7BE17D56EE}">
      <dgm:prSet/>
      <dgm:spPr/>
      <dgm:t>
        <a:bodyPr/>
        <a:lstStyle/>
        <a:p>
          <a:endParaRPr lang="en-US"/>
        </a:p>
      </dgm:t>
    </dgm:pt>
    <dgm:pt modelId="{A715007F-49F7-4C62-95F7-335249967FB3}">
      <dgm:prSet/>
      <dgm:spPr/>
      <dgm:t>
        <a:bodyPr/>
        <a:lstStyle/>
        <a:p>
          <a:r>
            <a:rPr lang="en-US"/>
            <a:t>Finalize goals and end-of-year evaluation with evaluator.</a:t>
          </a:r>
        </a:p>
      </dgm:t>
    </dgm:pt>
    <dgm:pt modelId="{7F75D44C-B90C-43A8-BC4B-ED263B9ED5FB}" type="parTrans" cxnId="{1923DDED-2BC4-45EC-A8B4-253E7DBDDBEC}">
      <dgm:prSet/>
      <dgm:spPr/>
      <dgm:t>
        <a:bodyPr/>
        <a:lstStyle/>
        <a:p>
          <a:endParaRPr lang="en-US"/>
        </a:p>
      </dgm:t>
    </dgm:pt>
    <dgm:pt modelId="{A19EF096-F7CC-4300-BFDC-3E73931CEF76}" type="sibTrans" cxnId="{1923DDED-2BC4-45EC-A8B4-253E7DBDDBEC}">
      <dgm:prSet/>
      <dgm:spPr/>
      <dgm:t>
        <a:bodyPr/>
        <a:lstStyle/>
        <a:p>
          <a:endParaRPr lang="en-US"/>
        </a:p>
      </dgm:t>
    </dgm:pt>
    <dgm:pt modelId="{62116DEA-9AFF-41A8-833E-EA37AF519747}">
      <dgm:prSet phldrT="[Text]"/>
      <dgm:spPr/>
      <dgm:t>
        <a:bodyPr/>
        <a:lstStyle/>
        <a:p>
          <a:r>
            <a:rPr lang="en-US"/>
            <a:t>Evaluator's Responsibilities</a:t>
          </a:r>
        </a:p>
      </dgm:t>
    </dgm:pt>
    <dgm:pt modelId="{F2CEA172-68C5-461D-9EC7-20A4A6903B56}" type="sibTrans" cxnId="{03093859-5EF3-47E5-B8EB-F536E4F5F526}">
      <dgm:prSet/>
      <dgm:spPr/>
      <dgm:t>
        <a:bodyPr/>
        <a:lstStyle/>
        <a:p>
          <a:endParaRPr lang="en-US"/>
        </a:p>
      </dgm:t>
    </dgm:pt>
    <dgm:pt modelId="{652D344E-405E-41DB-BC6E-87339A389C5C}" type="parTrans" cxnId="{03093859-5EF3-47E5-B8EB-F536E4F5F526}">
      <dgm:prSet/>
      <dgm:spPr/>
      <dgm:t>
        <a:bodyPr/>
        <a:lstStyle/>
        <a:p>
          <a:endParaRPr lang="en-US"/>
        </a:p>
      </dgm:t>
    </dgm:pt>
    <dgm:pt modelId="{97FAE7F2-4E37-4CD7-81A6-231709065551}">
      <dgm:prSet/>
      <dgm:spPr/>
      <dgm:t>
        <a:bodyPr/>
        <a:lstStyle/>
        <a:p>
          <a:r>
            <a:rPr lang="en-US"/>
            <a:t>Understands and implements  the Rowan-Salisbury School System's Administrator's Evaluation Process.</a:t>
          </a:r>
        </a:p>
      </dgm:t>
    </dgm:pt>
    <dgm:pt modelId="{77A1D627-058F-4B03-95DC-455871A16B33}" type="parTrans" cxnId="{F063725F-15AD-434C-99DA-5880A3B8AB1D}">
      <dgm:prSet/>
      <dgm:spPr/>
      <dgm:t>
        <a:bodyPr/>
        <a:lstStyle/>
        <a:p>
          <a:endParaRPr lang="en-US"/>
        </a:p>
      </dgm:t>
    </dgm:pt>
    <dgm:pt modelId="{C861349A-389C-4C83-B3FC-5CE9C9CFB233}" type="sibTrans" cxnId="{F063725F-15AD-434C-99DA-5880A3B8AB1D}">
      <dgm:prSet/>
      <dgm:spPr/>
      <dgm:t>
        <a:bodyPr/>
        <a:lstStyle/>
        <a:p>
          <a:endParaRPr lang="en-US"/>
        </a:p>
      </dgm:t>
    </dgm:pt>
    <dgm:pt modelId="{CAEDF44A-6D5D-48DD-86ED-AE972FE65BBD}">
      <dgm:prSet/>
      <dgm:spPr/>
      <dgm:t>
        <a:bodyPr/>
        <a:lstStyle/>
        <a:p>
          <a:r>
            <a:rPr lang="en-US"/>
            <a:t>Ensure that all steps of the evaluation process are conducted as described in this document.</a:t>
          </a:r>
        </a:p>
      </dgm:t>
    </dgm:pt>
    <dgm:pt modelId="{F9A3E4E0-62C2-4509-9DE2-27B962496F49}" type="parTrans" cxnId="{1010845E-F011-4CD2-8407-14A7F8B97A8C}">
      <dgm:prSet/>
      <dgm:spPr/>
      <dgm:t>
        <a:bodyPr/>
        <a:lstStyle/>
        <a:p>
          <a:endParaRPr lang="en-US"/>
        </a:p>
      </dgm:t>
    </dgm:pt>
    <dgm:pt modelId="{C40A5449-2042-45AB-8899-CBEC04C58CCC}" type="sibTrans" cxnId="{1010845E-F011-4CD2-8407-14A7F8B97A8C}">
      <dgm:prSet/>
      <dgm:spPr/>
      <dgm:t>
        <a:bodyPr/>
        <a:lstStyle/>
        <a:p>
          <a:endParaRPr lang="en-US"/>
        </a:p>
      </dgm:t>
    </dgm:pt>
    <dgm:pt modelId="{D5D7DF4C-5D70-4140-A85C-FEE3978244C9}">
      <dgm:prSet/>
      <dgm:spPr/>
      <dgm:t>
        <a:bodyPr/>
        <a:lstStyle/>
        <a:p>
          <a:r>
            <a:rPr lang="en-US"/>
            <a:t>Identify the administrator's strengths and areas for improvement and make recommendations for improving performance.</a:t>
          </a:r>
        </a:p>
      </dgm:t>
    </dgm:pt>
    <dgm:pt modelId="{95E64F73-C836-4AB1-8A10-6BA51E465FEB}" type="parTrans" cxnId="{B2FF5283-2781-45F9-91B8-FB62183FDA9B}">
      <dgm:prSet/>
      <dgm:spPr/>
      <dgm:t>
        <a:bodyPr/>
        <a:lstStyle/>
        <a:p>
          <a:endParaRPr lang="en-US"/>
        </a:p>
      </dgm:t>
    </dgm:pt>
    <dgm:pt modelId="{2E49B7BB-0868-43CB-B387-ACFD6D341496}" type="sibTrans" cxnId="{B2FF5283-2781-45F9-91B8-FB62183FDA9B}">
      <dgm:prSet/>
      <dgm:spPr/>
      <dgm:t>
        <a:bodyPr/>
        <a:lstStyle/>
        <a:p>
          <a:endParaRPr lang="en-US"/>
        </a:p>
      </dgm:t>
    </dgm:pt>
    <dgm:pt modelId="{E3D4B702-99F8-46BD-ADF3-F109EADD2664}">
      <dgm:prSet/>
      <dgm:spPr/>
      <dgm:t>
        <a:bodyPr/>
        <a:lstStyle/>
        <a:p>
          <a:r>
            <a:rPr lang="en-US"/>
            <a:t>Ensure the contents of the Administrator's Summary Evaluation Worksheet contains accurate information and accurately reflects the classified administrator's performance.</a:t>
          </a:r>
        </a:p>
      </dgm:t>
    </dgm:pt>
    <dgm:pt modelId="{B12E0922-0FA2-4389-976B-AB78D08FF10E}" type="parTrans" cxnId="{ED88D6CF-92D4-4EF0-B45F-38B53EBB2206}">
      <dgm:prSet/>
      <dgm:spPr/>
      <dgm:t>
        <a:bodyPr/>
        <a:lstStyle/>
        <a:p>
          <a:endParaRPr lang="en-US"/>
        </a:p>
      </dgm:t>
    </dgm:pt>
    <dgm:pt modelId="{01ACD234-BEEB-4BDE-961D-3AABB5BA8D95}" type="sibTrans" cxnId="{ED88D6CF-92D4-4EF0-B45F-38B53EBB2206}">
      <dgm:prSet/>
      <dgm:spPr/>
      <dgm:t>
        <a:bodyPr/>
        <a:lstStyle/>
        <a:p>
          <a:endParaRPr lang="en-US"/>
        </a:p>
      </dgm:t>
    </dgm:pt>
    <dgm:pt modelId="{10B37A62-D409-4CCE-A62C-0A1090FB0993}">
      <dgm:prSet/>
      <dgm:spPr/>
      <dgm:t>
        <a:bodyPr/>
        <a:lstStyle/>
        <a:p>
          <a:r>
            <a:rPr lang="en-US"/>
            <a:t>Participate in the evaluation discussions and guide the classified administrator in establishing goals for the subsequent year.</a:t>
          </a:r>
        </a:p>
      </dgm:t>
    </dgm:pt>
    <dgm:pt modelId="{5871025B-800A-4C6A-8777-99D852E1992A}" type="parTrans" cxnId="{DA284022-453D-4DCD-99C1-59BAFD1E67AA}">
      <dgm:prSet/>
      <dgm:spPr/>
      <dgm:t>
        <a:bodyPr/>
        <a:lstStyle/>
        <a:p>
          <a:endParaRPr lang="en-US"/>
        </a:p>
      </dgm:t>
    </dgm:pt>
    <dgm:pt modelId="{E35C1490-BE8A-4364-82CB-4AE188507EF9}" type="sibTrans" cxnId="{DA284022-453D-4DCD-99C1-59BAFD1E67AA}">
      <dgm:prSet/>
      <dgm:spPr/>
      <dgm:t>
        <a:bodyPr/>
        <a:lstStyle/>
        <a:p>
          <a:endParaRPr lang="en-US"/>
        </a:p>
      </dgm:t>
    </dgm:pt>
    <dgm:pt modelId="{1863B367-17B1-4458-A453-18741DB1CC3A}" type="pres">
      <dgm:prSet presAssocID="{5E724B1D-91EE-43EF-81B1-A54FBF79DD08}" presName="Name0" presStyleCnt="0">
        <dgm:presLayoutVars>
          <dgm:dir/>
          <dgm:animLvl val="lvl"/>
          <dgm:resizeHandles val="exact"/>
        </dgm:presLayoutVars>
      </dgm:prSet>
      <dgm:spPr/>
      <dgm:t>
        <a:bodyPr/>
        <a:lstStyle/>
        <a:p>
          <a:endParaRPr lang="en-US"/>
        </a:p>
      </dgm:t>
    </dgm:pt>
    <dgm:pt modelId="{63537015-DBCC-4068-8EEE-D14FFEF1D20E}" type="pres">
      <dgm:prSet presAssocID="{D5F87B24-6C15-4798-A537-92B4189D57F5}" presName="composite" presStyleCnt="0"/>
      <dgm:spPr/>
    </dgm:pt>
    <dgm:pt modelId="{9D85F4BF-7692-4DC2-84FC-078063BA1C45}" type="pres">
      <dgm:prSet presAssocID="{D5F87B24-6C15-4798-A537-92B4189D57F5}" presName="parTx" presStyleLbl="alignNode1" presStyleIdx="0" presStyleCnt="2">
        <dgm:presLayoutVars>
          <dgm:chMax val="0"/>
          <dgm:chPref val="0"/>
          <dgm:bulletEnabled val="1"/>
        </dgm:presLayoutVars>
      </dgm:prSet>
      <dgm:spPr/>
      <dgm:t>
        <a:bodyPr/>
        <a:lstStyle/>
        <a:p>
          <a:endParaRPr lang="en-US"/>
        </a:p>
      </dgm:t>
    </dgm:pt>
    <dgm:pt modelId="{FE4D4F15-DAA5-44D7-A309-4005E4086A44}" type="pres">
      <dgm:prSet presAssocID="{D5F87B24-6C15-4798-A537-92B4189D57F5}" presName="desTx" presStyleLbl="alignAccFollowNode1" presStyleIdx="0" presStyleCnt="2">
        <dgm:presLayoutVars>
          <dgm:bulletEnabled val="1"/>
        </dgm:presLayoutVars>
      </dgm:prSet>
      <dgm:spPr/>
      <dgm:t>
        <a:bodyPr/>
        <a:lstStyle/>
        <a:p>
          <a:endParaRPr lang="en-US"/>
        </a:p>
      </dgm:t>
    </dgm:pt>
    <dgm:pt modelId="{93611E80-887B-4BAF-A931-CC2F9845A08C}" type="pres">
      <dgm:prSet presAssocID="{538548FB-2F3D-479B-B5BE-6BDE05A3F0D5}" presName="space" presStyleCnt="0"/>
      <dgm:spPr/>
    </dgm:pt>
    <dgm:pt modelId="{D76F4DFF-D41C-41EA-B2A9-20A431DAD88F}" type="pres">
      <dgm:prSet presAssocID="{62116DEA-9AFF-41A8-833E-EA37AF519747}" presName="composite" presStyleCnt="0"/>
      <dgm:spPr/>
    </dgm:pt>
    <dgm:pt modelId="{C9278FE9-1339-4115-A8D7-F4D76586196A}" type="pres">
      <dgm:prSet presAssocID="{62116DEA-9AFF-41A8-833E-EA37AF519747}" presName="parTx" presStyleLbl="alignNode1" presStyleIdx="1" presStyleCnt="2">
        <dgm:presLayoutVars>
          <dgm:chMax val="0"/>
          <dgm:chPref val="0"/>
          <dgm:bulletEnabled val="1"/>
        </dgm:presLayoutVars>
      </dgm:prSet>
      <dgm:spPr/>
      <dgm:t>
        <a:bodyPr/>
        <a:lstStyle/>
        <a:p>
          <a:endParaRPr lang="en-US"/>
        </a:p>
      </dgm:t>
    </dgm:pt>
    <dgm:pt modelId="{1FCBE2C7-925B-48A3-9005-C5B8081893ED}" type="pres">
      <dgm:prSet presAssocID="{62116DEA-9AFF-41A8-833E-EA37AF519747}" presName="desTx" presStyleLbl="alignAccFollowNode1" presStyleIdx="1" presStyleCnt="2" custLinFactNeighborX="1" custLinFactNeighborY="-278">
        <dgm:presLayoutVars>
          <dgm:bulletEnabled val="1"/>
        </dgm:presLayoutVars>
      </dgm:prSet>
      <dgm:spPr/>
      <dgm:t>
        <a:bodyPr/>
        <a:lstStyle/>
        <a:p>
          <a:endParaRPr lang="en-US"/>
        </a:p>
      </dgm:t>
    </dgm:pt>
  </dgm:ptLst>
  <dgm:cxnLst>
    <dgm:cxn modelId="{BC6030B3-6CF5-4F2E-8F0D-1F1E2A751F2C}" type="presOf" srcId="{A70F1F3D-86E3-4F0B-B752-4225F64DA493}" destId="{FE4D4F15-DAA5-44D7-A309-4005E4086A44}" srcOrd="0" destOrd="3" presId="urn:microsoft.com/office/officeart/2005/8/layout/hList1"/>
    <dgm:cxn modelId="{3D783F83-CEA2-4983-9762-D107D91D1801}" srcId="{D5F87B24-6C15-4798-A537-92B4189D57F5}" destId="{A2AF35A0-4EA6-4EB5-ACF9-26CAC5E2C021}" srcOrd="0" destOrd="0" parTransId="{39DDD7A8-F6C8-4276-8232-BE6B2E847EFA}" sibTransId="{8AF99ADE-FB60-4932-8D16-6F9AB1BA9A22}"/>
    <dgm:cxn modelId="{4B58675F-1078-4E8E-93D6-ABA22051FCEB}" type="presOf" srcId="{10B37A62-D409-4CCE-A62C-0A1090FB0993}" destId="{1FCBE2C7-925B-48A3-9005-C5B8081893ED}" srcOrd="0" destOrd="4" presId="urn:microsoft.com/office/officeart/2005/8/layout/hList1"/>
    <dgm:cxn modelId="{66A0AC65-5FD9-4514-BD06-1D433AC314BC}" srcId="{D5F87B24-6C15-4798-A537-92B4189D57F5}" destId="{A2CD5674-ABFE-4BDE-852A-4CA08B679661}" srcOrd="2" destOrd="0" parTransId="{4C85B8E6-5801-4837-8F89-81119C2C9784}" sibTransId="{7F9E5ED9-900A-4DEC-BBA7-B2917AF08093}"/>
    <dgm:cxn modelId="{5D4F72D8-16C2-473E-9FD6-890EE88BCD56}" type="presOf" srcId="{F54CB828-C04F-4250-97B1-FBD58A31244A}" destId="{FE4D4F15-DAA5-44D7-A309-4005E4086A44}" srcOrd="0" destOrd="1" presId="urn:microsoft.com/office/officeart/2005/8/layout/hList1"/>
    <dgm:cxn modelId="{EB4B49EC-61A7-416E-A040-5B60079C71F0}" type="presOf" srcId="{A2AF35A0-4EA6-4EB5-ACF9-26CAC5E2C021}" destId="{FE4D4F15-DAA5-44D7-A309-4005E4086A44}" srcOrd="0" destOrd="0" presId="urn:microsoft.com/office/officeart/2005/8/layout/hList1"/>
    <dgm:cxn modelId="{5979499D-5CD8-4D45-9A7A-E7BE808CAB02}" srcId="{D5F87B24-6C15-4798-A537-92B4189D57F5}" destId="{F54CB828-C04F-4250-97B1-FBD58A31244A}" srcOrd="1" destOrd="0" parTransId="{6C266CC9-3C80-4282-A3AE-98DABAC1ABF5}" sibTransId="{9A986272-4784-4324-B505-800C74E1F95F}"/>
    <dgm:cxn modelId="{80492661-C75B-4293-B831-0EF4EABE3DC6}" type="presOf" srcId="{97FAE7F2-4E37-4CD7-81A6-231709065551}" destId="{1FCBE2C7-925B-48A3-9005-C5B8081893ED}" srcOrd="0" destOrd="0" presId="urn:microsoft.com/office/officeart/2005/8/layout/hList1"/>
    <dgm:cxn modelId="{DA284022-453D-4DCD-99C1-59BAFD1E67AA}" srcId="{62116DEA-9AFF-41A8-833E-EA37AF519747}" destId="{10B37A62-D409-4CCE-A62C-0A1090FB0993}" srcOrd="4" destOrd="0" parTransId="{5871025B-800A-4C6A-8777-99D852E1992A}" sibTransId="{E35C1490-BE8A-4364-82CB-4AE188507EF9}"/>
    <dgm:cxn modelId="{ED88D6CF-92D4-4EF0-B45F-38B53EBB2206}" srcId="{62116DEA-9AFF-41A8-833E-EA37AF519747}" destId="{E3D4B702-99F8-46BD-ADF3-F109EADD2664}" srcOrd="3" destOrd="0" parTransId="{B12E0922-0FA2-4389-976B-AB78D08FF10E}" sibTransId="{01ACD234-BEEB-4BDE-961D-3AABB5BA8D95}"/>
    <dgm:cxn modelId="{1923DDED-2BC4-45EC-A8B4-253E7DBDDBEC}" srcId="{D5F87B24-6C15-4798-A537-92B4189D57F5}" destId="{A715007F-49F7-4C62-95F7-335249967FB3}" srcOrd="4" destOrd="0" parTransId="{7F75D44C-B90C-43A8-BC4B-ED263B9ED5FB}" sibTransId="{A19EF096-F7CC-4300-BFDC-3E73931CEF76}"/>
    <dgm:cxn modelId="{F063725F-15AD-434C-99DA-5880A3B8AB1D}" srcId="{62116DEA-9AFF-41A8-833E-EA37AF519747}" destId="{97FAE7F2-4E37-4CD7-81A6-231709065551}" srcOrd="0" destOrd="0" parTransId="{77A1D627-058F-4B03-95DC-455871A16B33}" sibTransId="{C861349A-389C-4C83-B3FC-5CE9C9CFB233}"/>
    <dgm:cxn modelId="{0F22B949-333D-4B69-8FCB-F17EDB871212}" type="presOf" srcId="{CAEDF44A-6D5D-48DD-86ED-AE972FE65BBD}" destId="{1FCBE2C7-925B-48A3-9005-C5B8081893ED}" srcOrd="0" destOrd="1" presId="urn:microsoft.com/office/officeart/2005/8/layout/hList1"/>
    <dgm:cxn modelId="{03093859-5EF3-47E5-B8EB-F536E4F5F526}" srcId="{5E724B1D-91EE-43EF-81B1-A54FBF79DD08}" destId="{62116DEA-9AFF-41A8-833E-EA37AF519747}" srcOrd="1" destOrd="0" parTransId="{652D344E-405E-41DB-BC6E-87339A389C5C}" sibTransId="{F2CEA172-68C5-461D-9EC7-20A4A6903B56}"/>
    <dgm:cxn modelId="{8C70D01A-4E86-4375-A971-94B00770A17E}" type="presOf" srcId="{E3D4B702-99F8-46BD-ADF3-F109EADD2664}" destId="{1FCBE2C7-925B-48A3-9005-C5B8081893ED}" srcOrd="0" destOrd="3" presId="urn:microsoft.com/office/officeart/2005/8/layout/hList1"/>
    <dgm:cxn modelId="{A3EBD94C-5501-4E7F-B11B-FD67B127C070}" type="presOf" srcId="{A2CD5674-ABFE-4BDE-852A-4CA08B679661}" destId="{FE4D4F15-DAA5-44D7-A309-4005E4086A44}" srcOrd="0" destOrd="2" presId="urn:microsoft.com/office/officeart/2005/8/layout/hList1"/>
    <dgm:cxn modelId="{1010845E-F011-4CD2-8407-14A7F8B97A8C}" srcId="{62116DEA-9AFF-41A8-833E-EA37AF519747}" destId="{CAEDF44A-6D5D-48DD-86ED-AE972FE65BBD}" srcOrd="1" destOrd="0" parTransId="{F9A3E4E0-62C2-4509-9DE2-27B962496F49}" sibTransId="{C40A5449-2042-45AB-8899-CBEC04C58CCC}"/>
    <dgm:cxn modelId="{F49D73BC-DDFB-46AA-94EB-A7B692C6FA8B}" type="presOf" srcId="{D5F87B24-6C15-4798-A537-92B4189D57F5}" destId="{9D85F4BF-7692-4DC2-84FC-078063BA1C45}" srcOrd="0" destOrd="0" presId="urn:microsoft.com/office/officeart/2005/8/layout/hList1"/>
    <dgm:cxn modelId="{F687D790-0251-40BE-A5CE-7468970F45FC}" srcId="{5E724B1D-91EE-43EF-81B1-A54FBF79DD08}" destId="{D5F87B24-6C15-4798-A537-92B4189D57F5}" srcOrd="0" destOrd="0" parTransId="{CD33C75E-A6AA-4420-8FC3-AEA4A506921B}" sibTransId="{538548FB-2F3D-479B-B5BE-6BDE05A3F0D5}"/>
    <dgm:cxn modelId="{8C64298E-56DD-43D8-813A-4250AC8914E2}" type="presOf" srcId="{5E724B1D-91EE-43EF-81B1-A54FBF79DD08}" destId="{1863B367-17B1-4458-A453-18741DB1CC3A}" srcOrd="0" destOrd="0" presId="urn:microsoft.com/office/officeart/2005/8/layout/hList1"/>
    <dgm:cxn modelId="{B2FF5283-2781-45F9-91B8-FB62183FDA9B}" srcId="{62116DEA-9AFF-41A8-833E-EA37AF519747}" destId="{D5D7DF4C-5D70-4140-A85C-FEE3978244C9}" srcOrd="2" destOrd="0" parTransId="{95E64F73-C836-4AB1-8A10-6BA51E465FEB}" sibTransId="{2E49B7BB-0868-43CB-B387-ACFD6D341496}"/>
    <dgm:cxn modelId="{E24EC631-A017-400B-8E7F-51B9D373F89D}" type="presOf" srcId="{D5D7DF4C-5D70-4140-A85C-FEE3978244C9}" destId="{1FCBE2C7-925B-48A3-9005-C5B8081893ED}" srcOrd="0" destOrd="2" presId="urn:microsoft.com/office/officeart/2005/8/layout/hList1"/>
    <dgm:cxn modelId="{26E59B9E-3A5F-4E9A-A482-2A8A6E1607B8}" type="presOf" srcId="{62116DEA-9AFF-41A8-833E-EA37AF519747}" destId="{C9278FE9-1339-4115-A8D7-F4D76586196A}" srcOrd="0" destOrd="0" presId="urn:microsoft.com/office/officeart/2005/8/layout/hList1"/>
    <dgm:cxn modelId="{71115B90-9E6E-4D2E-A1C0-2BBFA63F935B}" type="presOf" srcId="{A715007F-49F7-4C62-95F7-335249967FB3}" destId="{FE4D4F15-DAA5-44D7-A309-4005E4086A44}" srcOrd="0" destOrd="4" presId="urn:microsoft.com/office/officeart/2005/8/layout/hList1"/>
    <dgm:cxn modelId="{43BDA5FA-5560-483E-A129-CB7BE17D56EE}" srcId="{D5F87B24-6C15-4798-A537-92B4189D57F5}" destId="{A70F1F3D-86E3-4F0B-B752-4225F64DA493}" srcOrd="3" destOrd="0" parTransId="{EE95A8BD-BA42-4FA0-BD5A-27F87DB7EE44}" sibTransId="{21B4CD6B-A3B2-4A1F-983A-1E5B99DA89D0}"/>
    <dgm:cxn modelId="{E6FA4BC2-4275-443D-9613-7D3656FDBC73}" type="presParOf" srcId="{1863B367-17B1-4458-A453-18741DB1CC3A}" destId="{63537015-DBCC-4068-8EEE-D14FFEF1D20E}" srcOrd="0" destOrd="0" presId="urn:microsoft.com/office/officeart/2005/8/layout/hList1"/>
    <dgm:cxn modelId="{40EAEE27-BC64-4328-96A3-31E0B5A83A04}" type="presParOf" srcId="{63537015-DBCC-4068-8EEE-D14FFEF1D20E}" destId="{9D85F4BF-7692-4DC2-84FC-078063BA1C45}" srcOrd="0" destOrd="0" presId="urn:microsoft.com/office/officeart/2005/8/layout/hList1"/>
    <dgm:cxn modelId="{23384CA0-CA36-4273-8044-1B04A2DB1E8E}" type="presParOf" srcId="{63537015-DBCC-4068-8EEE-D14FFEF1D20E}" destId="{FE4D4F15-DAA5-44D7-A309-4005E4086A44}" srcOrd="1" destOrd="0" presId="urn:microsoft.com/office/officeart/2005/8/layout/hList1"/>
    <dgm:cxn modelId="{4502965C-43D6-4B01-AD61-AADE26EFF42D}" type="presParOf" srcId="{1863B367-17B1-4458-A453-18741DB1CC3A}" destId="{93611E80-887B-4BAF-A931-CC2F9845A08C}" srcOrd="1" destOrd="0" presId="urn:microsoft.com/office/officeart/2005/8/layout/hList1"/>
    <dgm:cxn modelId="{749B1480-7417-4D7B-B011-16EAD6EDE31C}" type="presParOf" srcId="{1863B367-17B1-4458-A453-18741DB1CC3A}" destId="{D76F4DFF-D41C-41EA-B2A9-20A431DAD88F}" srcOrd="2" destOrd="0" presId="urn:microsoft.com/office/officeart/2005/8/layout/hList1"/>
    <dgm:cxn modelId="{612D091D-2A3F-4D52-A04D-7D47B98D69F6}" type="presParOf" srcId="{D76F4DFF-D41C-41EA-B2A9-20A431DAD88F}" destId="{C9278FE9-1339-4115-A8D7-F4D76586196A}" srcOrd="0" destOrd="0" presId="urn:microsoft.com/office/officeart/2005/8/layout/hList1"/>
    <dgm:cxn modelId="{1F232A29-24D0-4F96-BC61-CBB42D2A5345}" type="presParOf" srcId="{D76F4DFF-D41C-41EA-B2A9-20A431DAD88F}" destId="{1FCBE2C7-925B-48A3-9005-C5B8081893ED}" srcOrd="1" destOrd="0" presId="urn:microsoft.com/office/officeart/2005/8/layout/h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D6EF23D-B299-4949-94E0-69D39F092850}"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8BF41A85-E963-479B-807F-D9F8D5ED554A}">
      <dgm:prSet phldrT="[Text]" custT="1"/>
      <dgm:spPr/>
      <dgm:t>
        <a:bodyPr/>
        <a:lstStyle/>
        <a:p>
          <a:r>
            <a:rPr lang="en-US" sz="800" b="1" i="0" u="none"/>
            <a:t>Distinguished</a:t>
          </a:r>
          <a:endParaRPr lang="en-US" sz="800"/>
        </a:p>
      </dgm:t>
    </dgm:pt>
    <dgm:pt modelId="{D84391EB-D03C-413E-83C6-631C2E744876}" type="parTrans" cxnId="{DA4685E0-EB24-4203-BB3E-B939C94FDE60}">
      <dgm:prSet/>
      <dgm:spPr/>
      <dgm:t>
        <a:bodyPr/>
        <a:lstStyle/>
        <a:p>
          <a:endParaRPr lang="en-US"/>
        </a:p>
      </dgm:t>
    </dgm:pt>
    <dgm:pt modelId="{C13BBF70-37C4-419B-B7CD-E644F4A5F477}" type="sibTrans" cxnId="{DA4685E0-EB24-4203-BB3E-B939C94FDE60}">
      <dgm:prSet/>
      <dgm:spPr/>
      <dgm:t>
        <a:bodyPr/>
        <a:lstStyle/>
        <a:p>
          <a:endParaRPr lang="en-US"/>
        </a:p>
      </dgm:t>
    </dgm:pt>
    <dgm:pt modelId="{076D88AD-1BB4-4484-B02D-1EBC822A15CD}">
      <dgm:prSet phldrT="[Text]"/>
      <dgm:spPr/>
      <dgm:t>
        <a:bodyPr/>
        <a:lstStyle/>
        <a:p>
          <a:r>
            <a:rPr lang="en-US"/>
            <a:t>This rating is given to employees who consistently exceed the majority of standards each and every time they are applied. They are often called on to mentor  their colleagues. These employees take on extra projects and tasks, need minimal supervision, are self-reflective of their performance and demonstrate professionalism in all aspects of their position.  A professional development plan for staff is in place, and appropriate training is provided to encourage cohesion, competency and development of new skills.</a:t>
          </a:r>
        </a:p>
      </dgm:t>
    </dgm:pt>
    <dgm:pt modelId="{9C36841B-6B40-431C-AA1A-EC73BF6FE4F3}" type="parTrans" cxnId="{0669EF57-DEBF-450D-A023-D1B837DA1398}">
      <dgm:prSet/>
      <dgm:spPr/>
      <dgm:t>
        <a:bodyPr/>
        <a:lstStyle/>
        <a:p>
          <a:endParaRPr lang="en-US"/>
        </a:p>
      </dgm:t>
    </dgm:pt>
    <dgm:pt modelId="{2BA93999-6319-4962-A3BE-147C3DA43C36}" type="sibTrans" cxnId="{0669EF57-DEBF-450D-A023-D1B837DA1398}">
      <dgm:prSet/>
      <dgm:spPr/>
      <dgm:t>
        <a:bodyPr/>
        <a:lstStyle/>
        <a:p>
          <a:endParaRPr lang="en-US"/>
        </a:p>
      </dgm:t>
    </dgm:pt>
    <dgm:pt modelId="{94C2E221-4626-4594-A0F1-FA4A2204C0DD}">
      <dgm:prSet phldrT="[Text]"/>
      <dgm:spPr/>
      <dgm:t>
        <a:bodyPr/>
        <a:lstStyle/>
        <a:p>
          <a:r>
            <a:rPr lang="en-US" b="1" i="0" u="none"/>
            <a:t>Above Standard</a:t>
          </a:r>
          <a:endParaRPr lang="en-US"/>
        </a:p>
      </dgm:t>
    </dgm:pt>
    <dgm:pt modelId="{1483676F-3402-49E1-BE4E-FDD68EA47776}" type="parTrans" cxnId="{569847D6-88E0-42D7-8DC3-74CBAD5D98F7}">
      <dgm:prSet/>
      <dgm:spPr/>
      <dgm:t>
        <a:bodyPr/>
        <a:lstStyle/>
        <a:p>
          <a:endParaRPr lang="en-US"/>
        </a:p>
      </dgm:t>
    </dgm:pt>
    <dgm:pt modelId="{7F44FD5C-FA34-40C0-8AA4-C2C2DBC5D10D}" type="sibTrans" cxnId="{569847D6-88E0-42D7-8DC3-74CBAD5D98F7}">
      <dgm:prSet/>
      <dgm:spPr/>
      <dgm:t>
        <a:bodyPr/>
        <a:lstStyle/>
        <a:p>
          <a:endParaRPr lang="en-US"/>
        </a:p>
      </dgm:t>
    </dgm:pt>
    <dgm:pt modelId="{7E8CF2A2-A779-4806-B61B-BDD476A461D2}">
      <dgm:prSet phldrT="[Text]"/>
      <dgm:spPr/>
      <dgm:t>
        <a:bodyPr/>
        <a:lstStyle/>
        <a:p>
          <a:r>
            <a:rPr lang="en-US"/>
            <a:t>Results exceeded most performance expectations.  Consistently demonstrated competence at a high level. May have been viewed as a role model and clearly stood out among peers relative to this position.</a:t>
          </a:r>
        </a:p>
      </dgm:t>
    </dgm:pt>
    <dgm:pt modelId="{E7EA562C-015E-440B-96DD-93F96EBE4382}" type="parTrans" cxnId="{0FBCC534-7EA1-4844-BD8C-73F42EB37512}">
      <dgm:prSet/>
      <dgm:spPr/>
      <dgm:t>
        <a:bodyPr/>
        <a:lstStyle/>
        <a:p>
          <a:endParaRPr lang="en-US"/>
        </a:p>
      </dgm:t>
    </dgm:pt>
    <dgm:pt modelId="{FAAD231C-C137-46D0-8B19-28B655969142}" type="sibTrans" cxnId="{0FBCC534-7EA1-4844-BD8C-73F42EB37512}">
      <dgm:prSet/>
      <dgm:spPr/>
      <dgm:t>
        <a:bodyPr/>
        <a:lstStyle/>
        <a:p>
          <a:endParaRPr lang="en-US"/>
        </a:p>
      </dgm:t>
    </dgm:pt>
    <dgm:pt modelId="{E8EC2F2D-D3F6-4D86-85C4-0FFABB482F2A}">
      <dgm:prSet phldrT="[Text]"/>
      <dgm:spPr/>
      <dgm:t>
        <a:bodyPr/>
        <a:lstStyle/>
        <a:p>
          <a:r>
            <a:rPr lang="en-US" b="1" i="0" u="none"/>
            <a:t>At Standard</a:t>
          </a:r>
          <a:endParaRPr lang="en-US"/>
        </a:p>
      </dgm:t>
    </dgm:pt>
    <dgm:pt modelId="{14182B02-A956-4084-BC61-302B6BD23AF3}" type="parTrans" cxnId="{E09A8B14-8064-4963-A244-D0EB01870E4A}">
      <dgm:prSet/>
      <dgm:spPr/>
      <dgm:t>
        <a:bodyPr/>
        <a:lstStyle/>
        <a:p>
          <a:endParaRPr lang="en-US"/>
        </a:p>
      </dgm:t>
    </dgm:pt>
    <dgm:pt modelId="{DA20C675-27B0-4CE2-8372-300CE32275C2}" type="sibTrans" cxnId="{E09A8B14-8064-4963-A244-D0EB01870E4A}">
      <dgm:prSet/>
      <dgm:spPr/>
      <dgm:t>
        <a:bodyPr/>
        <a:lstStyle/>
        <a:p>
          <a:endParaRPr lang="en-US"/>
        </a:p>
      </dgm:t>
    </dgm:pt>
    <dgm:pt modelId="{F6B43498-F6A5-4DE9-A5B5-61ABA960A45D}">
      <dgm:prSet phldrT="[Text]"/>
      <dgm:spPr/>
      <dgm:t>
        <a:bodyPr/>
        <a:lstStyle/>
        <a:p>
          <a:r>
            <a:rPr lang="en-US"/>
            <a:t>All expectations of performance have been demonstrated (GOOD SOLID PERFORMANCE).  Consistently demonstrated competence at the expected level without assistance or direction from others.</a:t>
          </a:r>
        </a:p>
      </dgm:t>
    </dgm:pt>
    <dgm:pt modelId="{3C3FB988-8141-4C44-A9A5-EACDA0E8E7CA}" type="parTrans" cxnId="{3929C6B6-97DB-49E3-A850-59CCB8DF650E}">
      <dgm:prSet/>
      <dgm:spPr/>
      <dgm:t>
        <a:bodyPr/>
        <a:lstStyle/>
        <a:p>
          <a:endParaRPr lang="en-US"/>
        </a:p>
      </dgm:t>
    </dgm:pt>
    <dgm:pt modelId="{AA9C1672-17EE-4E6C-BE16-21C7360FB05B}" type="sibTrans" cxnId="{3929C6B6-97DB-49E3-A850-59CCB8DF650E}">
      <dgm:prSet/>
      <dgm:spPr/>
      <dgm:t>
        <a:bodyPr/>
        <a:lstStyle/>
        <a:p>
          <a:endParaRPr lang="en-US"/>
        </a:p>
      </dgm:t>
    </dgm:pt>
    <dgm:pt modelId="{4C436986-B3A7-40E7-AB99-33317518F9AC}">
      <dgm:prSet/>
      <dgm:spPr/>
      <dgm:t>
        <a:bodyPr/>
        <a:lstStyle/>
        <a:p>
          <a:r>
            <a:rPr lang="en-US" b="1" i="0" u="none"/>
            <a:t>Below Standard</a:t>
          </a:r>
          <a:endParaRPr lang="en-US"/>
        </a:p>
      </dgm:t>
    </dgm:pt>
    <dgm:pt modelId="{794F2E2F-70A3-4689-B778-8BE6882B57E2}" type="parTrans" cxnId="{C8F47103-8FDF-4FB9-8237-333A5E198446}">
      <dgm:prSet/>
      <dgm:spPr/>
    </dgm:pt>
    <dgm:pt modelId="{F0BCD7A4-3DEB-47C0-901D-FAB6402DAB4E}" type="sibTrans" cxnId="{C8F47103-8FDF-4FB9-8237-333A5E198446}">
      <dgm:prSet/>
      <dgm:spPr/>
    </dgm:pt>
    <dgm:pt modelId="{B0B567AA-20FE-42F7-A86C-1EFCC28FDD3B}">
      <dgm:prSet/>
      <dgm:spPr/>
      <dgm:t>
        <a:bodyPr/>
        <a:lstStyle/>
        <a:p>
          <a:r>
            <a:rPr lang="en-US"/>
            <a:t>Results did not meet expectations.  Did not demonstrate competence at the expected level.</a:t>
          </a:r>
        </a:p>
      </dgm:t>
    </dgm:pt>
    <dgm:pt modelId="{707244AA-8EC6-4B30-9BB5-5527C28456FB}" type="parTrans" cxnId="{A46C6587-14CE-47AF-A394-CECE5DAF30D3}">
      <dgm:prSet/>
      <dgm:spPr/>
    </dgm:pt>
    <dgm:pt modelId="{46DC0F41-D2E7-41F2-9547-A1F687653462}" type="sibTrans" cxnId="{A46C6587-14CE-47AF-A394-CECE5DAF30D3}">
      <dgm:prSet/>
      <dgm:spPr/>
    </dgm:pt>
    <dgm:pt modelId="{89E4BF61-0E6D-4111-B23D-994DA2B643C7}" type="pres">
      <dgm:prSet presAssocID="{BD6EF23D-B299-4949-94E0-69D39F092850}" presName="linearFlow" presStyleCnt="0">
        <dgm:presLayoutVars>
          <dgm:dir/>
          <dgm:animLvl val="lvl"/>
          <dgm:resizeHandles val="exact"/>
        </dgm:presLayoutVars>
      </dgm:prSet>
      <dgm:spPr/>
      <dgm:t>
        <a:bodyPr/>
        <a:lstStyle/>
        <a:p>
          <a:endParaRPr lang="en-US"/>
        </a:p>
      </dgm:t>
    </dgm:pt>
    <dgm:pt modelId="{B2CF5A9D-9B57-4F22-B97E-27F394EC6593}" type="pres">
      <dgm:prSet presAssocID="{8BF41A85-E963-479B-807F-D9F8D5ED554A}" presName="composite" presStyleCnt="0"/>
      <dgm:spPr/>
    </dgm:pt>
    <dgm:pt modelId="{9C945993-177D-4E5C-A64E-787F3A06BC54}" type="pres">
      <dgm:prSet presAssocID="{8BF41A85-E963-479B-807F-D9F8D5ED554A}" presName="parentText" presStyleLbl="alignNode1" presStyleIdx="0" presStyleCnt="4">
        <dgm:presLayoutVars>
          <dgm:chMax val="1"/>
          <dgm:bulletEnabled val="1"/>
        </dgm:presLayoutVars>
      </dgm:prSet>
      <dgm:spPr/>
      <dgm:t>
        <a:bodyPr/>
        <a:lstStyle/>
        <a:p>
          <a:endParaRPr lang="en-US"/>
        </a:p>
      </dgm:t>
    </dgm:pt>
    <dgm:pt modelId="{9D412AAB-D339-433D-9985-3C328FF2FC26}" type="pres">
      <dgm:prSet presAssocID="{8BF41A85-E963-479B-807F-D9F8D5ED554A}" presName="descendantText" presStyleLbl="alignAcc1" presStyleIdx="0" presStyleCnt="4">
        <dgm:presLayoutVars>
          <dgm:bulletEnabled val="1"/>
        </dgm:presLayoutVars>
      </dgm:prSet>
      <dgm:spPr/>
      <dgm:t>
        <a:bodyPr/>
        <a:lstStyle/>
        <a:p>
          <a:endParaRPr lang="en-US"/>
        </a:p>
      </dgm:t>
    </dgm:pt>
    <dgm:pt modelId="{1E5C8D52-E55A-4A4F-8A71-FD7B4B2FA722}" type="pres">
      <dgm:prSet presAssocID="{C13BBF70-37C4-419B-B7CD-E644F4A5F477}" presName="sp" presStyleCnt="0"/>
      <dgm:spPr/>
    </dgm:pt>
    <dgm:pt modelId="{61142A30-CEF6-4B33-BA32-E46FBFAD7633}" type="pres">
      <dgm:prSet presAssocID="{94C2E221-4626-4594-A0F1-FA4A2204C0DD}" presName="composite" presStyleCnt="0"/>
      <dgm:spPr/>
    </dgm:pt>
    <dgm:pt modelId="{F04A6E51-4832-4027-82CF-1423F8734719}" type="pres">
      <dgm:prSet presAssocID="{94C2E221-4626-4594-A0F1-FA4A2204C0DD}" presName="parentText" presStyleLbl="alignNode1" presStyleIdx="1" presStyleCnt="4">
        <dgm:presLayoutVars>
          <dgm:chMax val="1"/>
          <dgm:bulletEnabled val="1"/>
        </dgm:presLayoutVars>
      </dgm:prSet>
      <dgm:spPr/>
      <dgm:t>
        <a:bodyPr/>
        <a:lstStyle/>
        <a:p>
          <a:endParaRPr lang="en-US"/>
        </a:p>
      </dgm:t>
    </dgm:pt>
    <dgm:pt modelId="{D5F3ABC5-D1E7-4181-BFB0-4E8BD55B2DF7}" type="pres">
      <dgm:prSet presAssocID="{94C2E221-4626-4594-A0F1-FA4A2204C0DD}" presName="descendantText" presStyleLbl="alignAcc1" presStyleIdx="1" presStyleCnt="4">
        <dgm:presLayoutVars>
          <dgm:bulletEnabled val="1"/>
        </dgm:presLayoutVars>
      </dgm:prSet>
      <dgm:spPr/>
      <dgm:t>
        <a:bodyPr/>
        <a:lstStyle/>
        <a:p>
          <a:endParaRPr lang="en-US"/>
        </a:p>
      </dgm:t>
    </dgm:pt>
    <dgm:pt modelId="{47F4B7E8-48B9-4BEF-84BF-F672663683A8}" type="pres">
      <dgm:prSet presAssocID="{7F44FD5C-FA34-40C0-8AA4-C2C2DBC5D10D}" presName="sp" presStyleCnt="0"/>
      <dgm:spPr/>
    </dgm:pt>
    <dgm:pt modelId="{23F675C0-EF76-4BD4-9676-9E5BC68EBB74}" type="pres">
      <dgm:prSet presAssocID="{E8EC2F2D-D3F6-4D86-85C4-0FFABB482F2A}" presName="composite" presStyleCnt="0"/>
      <dgm:spPr/>
    </dgm:pt>
    <dgm:pt modelId="{31D3A80B-4E4B-4EFF-ADBA-8297B8CB4764}" type="pres">
      <dgm:prSet presAssocID="{E8EC2F2D-D3F6-4D86-85C4-0FFABB482F2A}" presName="parentText" presStyleLbl="alignNode1" presStyleIdx="2" presStyleCnt="4">
        <dgm:presLayoutVars>
          <dgm:chMax val="1"/>
          <dgm:bulletEnabled val="1"/>
        </dgm:presLayoutVars>
      </dgm:prSet>
      <dgm:spPr/>
      <dgm:t>
        <a:bodyPr/>
        <a:lstStyle/>
        <a:p>
          <a:endParaRPr lang="en-US"/>
        </a:p>
      </dgm:t>
    </dgm:pt>
    <dgm:pt modelId="{700FE5FA-2523-43C7-979B-296B8EC39D4F}" type="pres">
      <dgm:prSet presAssocID="{E8EC2F2D-D3F6-4D86-85C4-0FFABB482F2A}" presName="descendantText" presStyleLbl="alignAcc1" presStyleIdx="2" presStyleCnt="4">
        <dgm:presLayoutVars>
          <dgm:bulletEnabled val="1"/>
        </dgm:presLayoutVars>
      </dgm:prSet>
      <dgm:spPr/>
      <dgm:t>
        <a:bodyPr/>
        <a:lstStyle/>
        <a:p>
          <a:endParaRPr lang="en-US"/>
        </a:p>
      </dgm:t>
    </dgm:pt>
    <dgm:pt modelId="{6D7E16D0-0128-48AC-A530-08F7159114CD}" type="pres">
      <dgm:prSet presAssocID="{DA20C675-27B0-4CE2-8372-300CE32275C2}" presName="sp" presStyleCnt="0"/>
      <dgm:spPr/>
    </dgm:pt>
    <dgm:pt modelId="{A5A8746F-42AA-4900-9BE0-B1EA36F4B93E}" type="pres">
      <dgm:prSet presAssocID="{4C436986-B3A7-40E7-AB99-33317518F9AC}" presName="composite" presStyleCnt="0"/>
      <dgm:spPr/>
    </dgm:pt>
    <dgm:pt modelId="{60D699AD-DCD8-4010-9EAE-2E193E257039}" type="pres">
      <dgm:prSet presAssocID="{4C436986-B3A7-40E7-AB99-33317518F9AC}" presName="parentText" presStyleLbl="alignNode1" presStyleIdx="3" presStyleCnt="4">
        <dgm:presLayoutVars>
          <dgm:chMax val="1"/>
          <dgm:bulletEnabled val="1"/>
        </dgm:presLayoutVars>
      </dgm:prSet>
      <dgm:spPr/>
      <dgm:t>
        <a:bodyPr/>
        <a:lstStyle/>
        <a:p>
          <a:endParaRPr lang="en-US"/>
        </a:p>
      </dgm:t>
    </dgm:pt>
    <dgm:pt modelId="{F9DB44A3-18A2-43BB-A729-B1B9D5F55406}" type="pres">
      <dgm:prSet presAssocID="{4C436986-B3A7-40E7-AB99-33317518F9AC}" presName="descendantText" presStyleLbl="alignAcc1" presStyleIdx="3" presStyleCnt="4">
        <dgm:presLayoutVars>
          <dgm:bulletEnabled val="1"/>
        </dgm:presLayoutVars>
      </dgm:prSet>
      <dgm:spPr/>
      <dgm:t>
        <a:bodyPr/>
        <a:lstStyle/>
        <a:p>
          <a:endParaRPr lang="en-US"/>
        </a:p>
      </dgm:t>
    </dgm:pt>
  </dgm:ptLst>
  <dgm:cxnLst>
    <dgm:cxn modelId="{2E2596B6-187C-4320-9524-FAF38C91C2A6}" type="presOf" srcId="{F6B43498-F6A5-4DE9-A5B5-61ABA960A45D}" destId="{700FE5FA-2523-43C7-979B-296B8EC39D4F}" srcOrd="0" destOrd="0" presId="urn:microsoft.com/office/officeart/2005/8/layout/chevron2"/>
    <dgm:cxn modelId="{3929C6B6-97DB-49E3-A850-59CCB8DF650E}" srcId="{E8EC2F2D-D3F6-4D86-85C4-0FFABB482F2A}" destId="{F6B43498-F6A5-4DE9-A5B5-61ABA960A45D}" srcOrd="0" destOrd="0" parTransId="{3C3FB988-8141-4C44-A9A5-EACDA0E8E7CA}" sibTransId="{AA9C1672-17EE-4E6C-BE16-21C7360FB05B}"/>
    <dgm:cxn modelId="{0E52193E-754B-4D8A-81B4-7E6E0192CEE9}" type="presOf" srcId="{076D88AD-1BB4-4484-B02D-1EBC822A15CD}" destId="{9D412AAB-D339-433D-9985-3C328FF2FC26}" srcOrd="0" destOrd="0" presId="urn:microsoft.com/office/officeart/2005/8/layout/chevron2"/>
    <dgm:cxn modelId="{C8F47103-8FDF-4FB9-8237-333A5E198446}" srcId="{BD6EF23D-B299-4949-94E0-69D39F092850}" destId="{4C436986-B3A7-40E7-AB99-33317518F9AC}" srcOrd="3" destOrd="0" parTransId="{794F2E2F-70A3-4689-B778-8BE6882B57E2}" sibTransId="{F0BCD7A4-3DEB-47C0-901D-FAB6402DAB4E}"/>
    <dgm:cxn modelId="{2DA5319E-D984-4B9F-9600-8786CF4C1130}" type="presOf" srcId="{7E8CF2A2-A779-4806-B61B-BDD476A461D2}" destId="{D5F3ABC5-D1E7-4181-BFB0-4E8BD55B2DF7}" srcOrd="0" destOrd="0" presId="urn:microsoft.com/office/officeart/2005/8/layout/chevron2"/>
    <dgm:cxn modelId="{F08D53FE-B265-4EA6-8C87-C054870D0B65}" type="presOf" srcId="{E8EC2F2D-D3F6-4D86-85C4-0FFABB482F2A}" destId="{31D3A80B-4E4B-4EFF-ADBA-8297B8CB4764}" srcOrd="0" destOrd="0" presId="urn:microsoft.com/office/officeart/2005/8/layout/chevron2"/>
    <dgm:cxn modelId="{0669EF57-DEBF-450D-A023-D1B837DA1398}" srcId="{8BF41A85-E963-479B-807F-D9F8D5ED554A}" destId="{076D88AD-1BB4-4484-B02D-1EBC822A15CD}" srcOrd="0" destOrd="0" parTransId="{9C36841B-6B40-431C-AA1A-EC73BF6FE4F3}" sibTransId="{2BA93999-6319-4962-A3BE-147C3DA43C36}"/>
    <dgm:cxn modelId="{E09A8B14-8064-4963-A244-D0EB01870E4A}" srcId="{BD6EF23D-B299-4949-94E0-69D39F092850}" destId="{E8EC2F2D-D3F6-4D86-85C4-0FFABB482F2A}" srcOrd="2" destOrd="0" parTransId="{14182B02-A956-4084-BC61-302B6BD23AF3}" sibTransId="{DA20C675-27B0-4CE2-8372-300CE32275C2}"/>
    <dgm:cxn modelId="{2CF0FDE5-CC9C-49F8-8C8C-5F6ACC98A33F}" type="presOf" srcId="{94C2E221-4626-4594-A0F1-FA4A2204C0DD}" destId="{F04A6E51-4832-4027-82CF-1423F8734719}" srcOrd="0" destOrd="0" presId="urn:microsoft.com/office/officeart/2005/8/layout/chevron2"/>
    <dgm:cxn modelId="{0FBCC534-7EA1-4844-BD8C-73F42EB37512}" srcId="{94C2E221-4626-4594-A0F1-FA4A2204C0DD}" destId="{7E8CF2A2-A779-4806-B61B-BDD476A461D2}" srcOrd="0" destOrd="0" parTransId="{E7EA562C-015E-440B-96DD-93F96EBE4382}" sibTransId="{FAAD231C-C137-46D0-8B19-28B655969142}"/>
    <dgm:cxn modelId="{3D30365C-13BA-41BF-8F95-3993D4F0C6CF}" type="presOf" srcId="{4C436986-B3A7-40E7-AB99-33317518F9AC}" destId="{60D699AD-DCD8-4010-9EAE-2E193E257039}" srcOrd="0" destOrd="0" presId="urn:microsoft.com/office/officeart/2005/8/layout/chevron2"/>
    <dgm:cxn modelId="{569847D6-88E0-42D7-8DC3-74CBAD5D98F7}" srcId="{BD6EF23D-B299-4949-94E0-69D39F092850}" destId="{94C2E221-4626-4594-A0F1-FA4A2204C0DD}" srcOrd="1" destOrd="0" parTransId="{1483676F-3402-49E1-BE4E-FDD68EA47776}" sibTransId="{7F44FD5C-FA34-40C0-8AA4-C2C2DBC5D10D}"/>
    <dgm:cxn modelId="{F1301CC4-6E43-4AB4-B466-71309BFD61D8}" type="presOf" srcId="{BD6EF23D-B299-4949-94E0-69D39F092850}" destId="{89E4BF61-0E6D-4111-B23D-994DA2B643C7}" srcOrd="0" destOrd="0" presId="urn:microsoft.com/office/officeart/2005/8/layout/chevron2"/>
    <dgm:cxn modelId="{A46C6587-14CE-47AF-A394-CECE5DAF30D3}" srcId="{4C436986-B3A7-40E7-AB99-33317518F9AC}" destId="{B0B567AA-20FE-42F7-A86C-1EFCC28FDD3B}" srcOrd="0" destOrd="0" parTransId="{707244AA-8EC6-4B30-9BB5-5527C28456FB}" sibTransId="{46DC0F41-D2E7-41F2-9547-A1F687653462}"/>
    <dgm:cxn modelId="{3579BF14-7EFB-4E7D-9B5F-F8D155EE5525}" type="presOf" srcId="{B0B567AA-20FE-42F7-A86C-1EFCC28FDD3B}" destId="{F9DB44A3-18A2-43BB-A729-B1B9D5F55406}" srcOrd="0" destOrd="0" presId="urn:microsoft.com/office/officeart/2005/8/layout/chevron2"/>
    <dgm:cxn modelId="{D641D470-479F-4CA2-94DD-D3F7C74D8BE4}" type="presOf" srcId="{8BF41A85-E963-479B-807F-D9F8D5ED554A}" destId="{9C945993-177D-4E5C-A64E-787F3A06BC54}" srcOrd="0" destOrd="0" presId="urn:microsoft.com/office/officeart/2005/8/layout/chevron2"/>
    <dgm:cxn modelId="{DA4685E0-EB24-4203-BB3E-B939C94FDE60}" srcId="{BD6EF23D-B299-4949-94E0-69D39F092850}" destId="{8BF41A85-E963-479B-807F-D9F8D5ED554A}" srcOrd="0" destOrd="0" parTransId="{D84391EB-D03C-413E-83C6-631C2E744876}" sibTransId="{C13BBF70-37C4-419B-B7CD-E644F4A5F477}"/>
    <dgm:cxn modelId="{77822E48-323E-4BC8-A2D9-CB3A8E4A3C11}" type="presParOf" srcId="{89E4BF61-0E6D-4111-B23D-994DA2B643C7}" destId="{B2CF5A9D-9B57-4F22-B97E-27F394EC6593}" srcOrd="0" destOrd="0" presId="urn:microsoft.com/office/officeart/2005/8/layout/chevron2"/>
    <dgm:cxn modelId="{8CB36323-BE45-42E0-9C28-22B367F30B06}" type="presParOf" srcId="{B2CF5A9D-9B57-4F22-B97E-27F394EC6593}" destId="{9C945993-177D-4E5C-A64E-787F3A06BC54}" srcOrd="0" destOrd="0" presId="urn:microsoft.com/office/officeart/2005/8/layout/chevron2"/>
    <dgm:cxn modelId="{BCF45F27-7CB9-4FFA-8535-7061A578FFBB}" type="presParOf" srcId="{B2CF5A9D-9B57-4F22-B97E-27F394EC6593}" destId="{9D412AAB-D339-433D-9985-3C328FF2FC26}" srcOrd="1" destOrd="0" presId="urn:microsoft.com/office/officeart/2005/8/layout/chevron2"/>
    <dgm:cxn modelId="{C784E727-FBFE-44A0-8B76-DEB6A21E21A6}" type="presParOf" srcId="{89E4BF61-0E6D-4111-B23D-994DA2B643C7}" destId="{1E5C8D52-E55A-4A4F-8A71-FD7B4B2FA722}" srcOrd="1" destOrd="0" presId="urn:microsoft.com/office/officeart/2005/8/layout/chevron2"/>
    <dgm:cxn modelId="{2AC336EE-0EA3-45B2-8B22-B00FD6735014}" type="presParOf" srcId="{89E4BF61-0E6D-4111-B23D-994DA2B643C7}" destId="{61142A30-CEF6-4B33-BA32-E46FBFAD7633}" srcOrd="2" destOrd="0" presId="urn:microsoft.com/office/officeart/2005/8/layout/chevron2"/>
    <dgm:cxn modelId="{D8E0188E-C576-4144-AE44-9DA15178CE46}" type="presParOf" srcId="{61142A30-CEF6-4B33-BA32-E46FBFAD7633}" destId="{F04A6E51-4832-4027-82CF-1423F8734719}" srcOrd="0" destOrd="0" presId="urn:microsoft.com/office/officeart/2005/8/layout/chevron2"/>
    <dgm:cxn modelId="{89675C5E-43AB-44FF-B7CA-574815F75537}" type="presParOf" srcId="{61142A30-CEF6-4B33-BA32-E46FBFAD7633}" destId="{D5F3ABC5-D1E7-4181-BFB0-4E8BD55B2DF7}" srcOrd="1" destOrd="0" presId="urn:microsoft.com/office/officeart/2005/8/layout/chevron2"/>
    <dgm:cxn modelId="{0265B122-C189-4541-936B-BA027323C891}" type="presParOf" srcId="{89E4BF61-0E6D-4111-B23D-994DA2B643C7}" destId="{47F4B7E8-48B9-4BEF-84BF-F672663683A8}" srcOrd="3" destOrd="0" presId="urn:microsoft.com/office/officeart/2005/8/layout/chevron2"/>
    <dgm:cxn modelId="{E750676A-666C-46BE-AEE1-5F62B6F1B3BD}" type="presParOf" srcId="{89E4BF61-0E6D-4111-B23D-994DA2B643C7}" destId="{23F675C0-EF76-4BD4-9676-9E5BC68EBB74}" srcOrd="4" destOrd="0" presId="urn:microsoft.com/office/officeart/2005/8/layout/chevron2"/>
    <dgm:cxn modelId="{77A145AB-98BF-465D-A3D9-720BB73802C9}" type="presParOf" srcId="{23F675C0-EF76-4BD4-9676-9E5BC68EBB74}" destId="{31D3A80B-4E4B-4EFF-ADBA-8297B8CB4764}" srcOrd="0" destOrd="0" presId="urn:microsoft.com/office/officeart/2005/8/layout/chevron2"/>
    <dgm:cxn modelId="{B4FC59B0-745E-43A9-8B7F-A8576D2C9C1C}" type="presParOf" srcId="{23F675C0-EF76-4BD4-9676-9E5BC68EBB74}" destId="{700FE5FA-2523-43C7-979B-296B8EC39D4F}" srcOrd="1" destOrd="0" presId="urn:microsoft.com/office/officeart/2005/8/layout/chevron2"/>
    <dgm:cxn modelId="{3A81B300-08A1-4EAD-B4C0-F3BADBF6746D}" type="presParOf" srcId="{89E4BF61-0E6D-4111-B23D-994DA2B643C7}" destId="{6D7E16D0-0128-48AC-A530-08F7159114CD}" srcOrd="5" destOrd="0" presId="urn:microsoft.com/office/officeart/2005/8/layout/chevron2"/>
    <dgm:cxn modelId="{5A735686-4416-47DC-9523-D93322909D03}" type="presParOf" srcId="{89E4BF61-0E6D-4111-B23D-994DA2B643C7}" destId="{A5A8746F-42AA-4900-9BE0-B1EA36F4B93E}" srcOrd="6" destOrd="0" presId="urn:microsoft.com/office/officeart/2005/8/layout/chevron2"/>
    <dgm:cxn modelId="{5B6E1EAC-F1D8-4239-AA4E-3C74A2914B95}" type="presParOf" srcId="{A5A8746F-42AA-4900-9BE0-B1EA36F4B93E}" destId="{60D699AD-DCD8-4010-9EAE-2E193E257039}" srcOrd="0" destOrd="0" presId="urn:microsoft.com/office/officeart/2005/8/layout/chevron2"/>
    <dgm:cxn modelId="{4BFC73CD-11E4-42F0-BB13-6B07071C8266}" type="presParOf" srcId="{A5A8746F-42AA-4900-9BE0-B1EA36F4B93E}" destId="{F9DB44A3-18A2-43BB-A729-B1B9D5F55406}"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667FCFF-DBEB-4D9D-9F64-679771119030}"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2EC34EB3-01A2-4E3B-A605-5E3317A22012}">
      <dgm:prSet phldrT="[Text]" custT="1"/>
      <dgm:spPr/>
      <dgm:t>
        <a:bodyPr/>
        <a:lstStyle/>
        <a:p>
          <a:r>
            <a:rPr lang="en-US" sz="2400"/>
            <a:t>Goal #1</a:t>
          </a:r>
        </a:p>
      </dgm:t>
    </dgm:pt>
    <dgm:pt modelId="{DF3CD2FB-4301-4B76-9DA1-87676F8D9911}" type="parTrans" cxnId="{C71D25D6-0756-41A9-9C8C-00B2900D75B7}">
      <dgm:prSet/>
      <dgm:spPr/>
      <dgm:t>
        <a:bodyPr/>
        <a:lstStyle/>
        <a:p>
          <a:endParaRPr lang="en-US"/>
        </a:p>
      </dgm:t>
    </dgm:pt>
    <dgm:pt modelId="{BD1DC2FB-8186-485D-BB6B-F04CB2B4442E}" type="sibTrans" cxnId="{C71D25D6-0756-41A9-9C8C-00B2900D75B7}">
      <dgm:prSet/>
      <dgm:spPr/>
      <dgm:t>
        <a:bodyPr/>
        <a:lstStyle/>
        <a:p>
          <a:endParaRPr lang="en-US"/>
        </a:p>
      </dgm:t>
    </dgm:pt>
    <dgm:pt modelId="{5D3C83CB-CED1-47A6-9FB8-FF7160C7AF1E}">
      <dgm:prSet phldrT="[Text]" custT="1"/>
      <dgm:spPr/>
      <dgm:t>
        <a:bodyPr/>
        <a:lstStyle/>
        <a:p>
          <a:r>
            <a:rPr lang="en-US" sz="1200"/>
            <a:t>Action:</a:t>
          </a:r>
        </a:p>
      </dgm:t>
    </dgm:pt>
    <dgm:pt modelId="{637EAC67-CC27-4BC4-ACDC-D7679D6BF9A3}" type="parTrans" cxnId="{A89052E7-273F-4D82-9E73-567D5D9392BF}">
      <dgm:prSet/>
      <dgm:spPr/>
      <dgm:t>
        <a:bodyPr/>
        <a:lstStyle/>
        <a:p>
          <a:endParaRPr lang="en-US"/>
        </a:p>
      </dgm:t>
    </dgm:pt>
    <dgm:pt modelId="{A4CBA105-F24B-4162-91FE-342EF4CF9487}" type="sibTrans" cxnId="{A89052E7-273F-4D82-9E73-567D5D9392BF}">
      <dgm:prSet/>
      <dgm:spPr/>
      <dgm:t>
        <a:bodyPr/>
        <a:lstStyle/>
        <a:p>
          <a:endParaRPr lang="en-US"/>
        </a:p>
      </dgm:t>
    </dgm:pt>
    <dgm:pt modelId="{CCF6F9D8-6752-43CF-9D55-7CD88FD8838F}">
      <dgm:prSet phldrT="[Text]" custT="1"/>
      <dgm:spPr/>
      <dgm:t>
        <a:bodyPr/>
        <a:lstStyle/>
        <a:p>
          <a:r>
            <a:rPr lang="en-US" sz="1200"/>
            <a:t>Timeline:</a:t>
          </a:r>
        </a:p>
      </dgm:t>
    </dgm:pt>
    <dgm:pt modelId="{C9F00F7A-D5DC-466B-9A2A-088B7CECA3D7}" type="parTrans" cxnId="{7DECE362-5665-4E58-82B5-8D08E6DDBB75}">
      <dgm:prSet/>
      <dgm:spPr/>
      <dgm:t>
        <a:bodyPr/>
        <a:lstStyle/>
        <a:p>
          <a:endParaRPr lang="en-US"/>
        </a:p>
      </dgm:t>
    </dgm:pt>
    <dgm:pt modelId="{D531E0C0-92F3-4F50-8BE3-E50853407304}" type="sibTrans" cxnId="{7DECE362-5665-4E58-82B5-8D08E6DDBB75}">
      <dgm:prSet/>
      <dgm:spPr/>
      <dgm:t>
        <a:bodyPr/>
        <a:lstStyle/>
        <a:p>
          <a:endParaRPr lang="en-US"/>
        </a:p>
      </dgm:t>
    </dgm:pt>
    <dgm:pt modelId="{C2FE4294-4721-48DB-9BFC-0DDE76E494AB}">
      <dgm:prSet phldrT="[Text]"/>
      <dgm:spPr/>
      <dgm:t>
        <a:bodyPr/>
        <a:lstStyle/>
        <a:p>
          <a:endParaRPr lang="en-US"/>
        </a:p>
      </dgm:t>
    </dgm:pt>
    <dgm:pt modelId="{4F44FDB8-51BA-42A7-8C1F-B9DBCD9B1623}" type="parTrans" cxnId="{158B0DE9-3C99-419C-841B-BDB8CFC6237B}">
      <dgm:prSet/>
      <dgm:spPr/>
      <dgm:t>
        <a:bodyPr/>
        <a:lstStyle/>
        <a:p>
          <a:endParaRPr lang="en-US"/>
        </a:p>
      </dgm:t>
    </dgm:pt>
    <dgm:pt modelId="{87B5EC16-88D6-41FD-A4DB-650C5A89BADD}" type="sibTrans" cxnId="{158B0DE9-3C99-419C-841B-BDB8CFC6237B}">
      <dgm:prSet/>
      <dgm:spPr/>
      <dgm:t>
        <a:bodyPr/>
        <a:lstStyle/>
        <a:p>
          <a:endParaRPr lang="en-US"/>
        </a:p>
      </dgm:t>
    </dgm:pt>
    <dgm:pt modelId="{A50915BA-28E1-496D-9B0F-135D0C3298D1}">
      <dgm:prSet phldrT="[Text]"/>
      <dgm:spPr/>
      <dgm:t>
        <a:bodyPr/>
        <a:lstStyle/>
        <a:p>
          <a:endParaRPr lang="en-US"/>
        </a:p>
      </dgm:t>
    </dgm:pt>
    <dgm:pt modelId="{03C6C90B-2DAB-4DCA-88F3-4C80ECF36606}" type="parTrans" cxnId="{CDE73414-6C14-43C7-9E79-EDF46EAE203F}">
      <dgm:prSet/>
      <dgm:spPr/>
      <dgm:t>
        <a:bodyPr/>
        <a:lstStyle/>
        <a:p>
          <a:endParaRPr lang="en-US"/>
        </a:p>
      </dgm:t>
    </dgm:pt>
    <dgm:pt modelId="{D175FA71-471E-446F-BBD9-0431763F1766}" type="sibTrans" cxnId="{CDE73414-6C14-43C7-9E79-EDF46EAE203F}">
      <dgm:prSet/>
      <dgm:spPr/>
      <dgm:t>
        <a:bodyPr/>
        <a:lstStyle/>
        <a:p>
          <a:endParaRPr lang="en-US"/>
        </a:p>
      </dgm:t>
    </dgm:pt>
    <dgm:pt modelId="{ED2C7915-5CA2-46DE-A9DD-07830EE72DAD}" type="pres">
      <dgm:prSet presAssocID="{4667FCFF-DBEB-4D9D-9F64-679771119030}" presName="vert0" presStyleCnt="0">
        <dgm:presLayoutVars>
          <dgm:dir/>
          <dgm:animOne val="branch"/>
          <dgm:animLvl val="lvl"/>
        </dgm:presLayoutVars>
      </dgm:prSet>
      <dgm:spPr/>
      <dgm:t>
        <a:bodyPr/>
        <a:lstStyle/>
        <a:p>
          <a:endParaRPr lang="en-US"/>
        </a:p>
      </dgm:t>
    </dgm:pt>
    <dgm:pt modelId="{C3041D96-9125-427A-B9DB-CC26BB36A002}" type="pres">
      <dgm:prSet presAssocID="{2EC34EB3-01A2-4E3B-A605-5E3317A22012}" presName="thickLine" presStyleLbl="alignNode1" presStyleIdx="0" presStyleCnt="1"/>
      <dgm:spPr/>
    </dgm:pt>
    <dgm:pt modelId="{68624A42-9075-4AAC-A92E-41EA1C2F5A12}" type="pres">
      <dgm:prSet presAssocID="{2EC34EB3-01A2-4E3B-A605-5E3317A22012}" presName="horz1" presStyleCnt="0"/>
      <dgm:spPr/>
    </dgm:pt>
    <dgm:pt modelId="{A7F5DAAB-5537-4D34-879F-C8B8F269B0BF}" type="pres">
      <dgm:prSet presAssocID="{2EC34EB3-01A2-4E3B-A605-5E3317A22012}" presName="tx1" presStyleLbl="revTx" presStyleIdx="0" presStyleCnt="5"/>
      <dgm:spPr/>
      <dgm:t>
        <a:bodyPr/>
        <a:lstStyle/>
        <a:p>
          <a:endParaRPr lang="en-US"/>
        </a:p>
      </dgm:t>
    </dgm:pt>
    <dgm:pt modelId="{08DC634E-1C1B-4BBD-AFEE-9E3A4499A8A9}" type="pres">
      <dgm:prSet presAssocID="{2EC34EB3-01A2-4E3B-A605-5E3317A22012}" presName="vert1" presStyleCnt="0"/>
      <dgm:spPr/>
    </dgm:pt>
    <dgm:pt modelId="{9E4A678C-1492-415E-8067-6B281A52BC01}" type="pres">
      <dgm:prSet presAssocID="{5D3C83CB-CED1-47A6-9FB8-FF7160C7AF1E}" presName="vertSpace2a" presStyleCnt="0"/>
      <dgm:spPr/>
    </dgm:pt>
    <dgm:pt modelId="{DBC4F59B-1821-4EE7-BA44-AAEF02331327}" type="pres">
      <dgm:prSet presAssocID="{5D3C83CB-CED1-47A6-9FB8-FF7160C7AF1E}" presName="horz2" presStyleCnt="0"/>
      <dgm:spPr/>
    </dgm:pt>
    <dgm:pt modelId="{3828C4F3-EB04-4936-BB63-C2572E440DFB}" type="pres">
      <dgm:prSet presAssocID="{5D3C83CB-CED1-47A6-9FB8-FF7160C7AF1E}" presName="horzSpace2" presStyleCnt="0"/>
      <dgm:spPr/>
    </dgm:pt>
    <dgm:pt modelId="{0D135CC3-A97A-4EE0-9434-7D68C70C4789}" type="pres">
      <dgm:prSet presAssocID="{5D3C83CB-CED1-47A6-9FB8-FF7160C7AF1E}" presName="tx2" presStyleLbl="revTx" presStyleIdx="1" presStyleCnt="5"/>
      <dgm:spPr/>
      <dgm:t>
        <a:bodyPr/>
        <a:lstStyle/>
        <a:p>
          <a:endParaRPr lang="en-US"/>
        </a:p>
      </dgm:t>
    </dgm:pt>
    <dgm:pt modelId="{AE4B062F-3F67-4C54-8ADA-299A3EB9E08C}" type="pres">
      <dgm:prSet presAssocID="{5D3C83CB-CED1-47A6-9FB8-FF7160C7AF1E}" presName="vert2" presStyleCnt="0"/>
      <dgm:spPr/>
    </dgm:pt>
    <dgm:pt modelId="{C2E6BEB0-1DDF-4EBA-A1E5-AA971910C44D}" type="pres">
      <dgm:prSet presAssocID="{5D3C83CB-CED1-47A6-9FB8-FF7160C7AF1E}" presName="thinLine2b" presStyleLbl="callout" presStyleIdx="0" presStyleCnt="4"/>
      <dgm:spPr/>
    </dgm:pt>
    <dgm:pt modelId="{B2CEA018-E8B5-486B-A257-8E61828E6F11}" type="pres">
      <dgm:prSet presAssocID="{5D3C83CB-CED1-47A6-9FB8-FF7160C7AF1E}" presName="vertSpace2b" presStyleCnt="0"/>
      <dgm:spPr/>
    </dgm:pt>
    <dgm:pt modelId="{8D846B3C-BB05-45CC-8EC9-B7ABD93258B2}" type="pres">
      <dgm:prSet presAssocID="{A50915BA-28E1-496D-9B0F-135D0C3298D1}" presName="horz2" presStyleCnt="0"/>
      <dgm:spPr/>
    </dgm:pt>
    <dgm:pt modelId="{E3B51555-AB7E-4C6E-A178-3F5F2628EBBF}" type="pres">
      <dgm:prSet presAssocID="{A50915BA-28E1-496D-9B0F-135D0C3298D1}" presName="horzSpace2" presStyleCnt="0"/>
      <dgm:spPr/>
    </dgm:pt>
    <dgm:pt modelId="{09DCD9CD-5735-46DF-919D-202D93C15431}" type="pres">
      <dgm:prSet presAssocID="{A50915BA-28E1-496D-9B0F-135D0C3298D1}" presName="tx2" presStyleLbl="revTx" presStyleIdx="2" presStyleCnt="5"/>
      <dgm:spPr/>
      <dgm:t>
        <a:bodyPr/>
        <a:lstStyle/>
        <a:p>
          <a:endParaRPr lang="en-US"/>
        </a:p>
      </dgm:t>
    </dgm:pt>
    <dgm:pt modelId="{8855E7B9-E3E0-42AC-A049-E82D1919CD31}" type="pres">
      <dgm:prSet presAssocID="{A50915BA-28E1-496D-9B0F-135D0C3298D1}" presName="vert2" presStyleCnt="0"/>
      <dgm:spPr/>
    </dgm:pt>
    <dgm:pt modelId="{2980C638-B1FB-49C4-A019-D374965CBEEF}" type="pres">
      <dgm:prSet presAssocID="{A50915BA-28E1-496D-9B0F-135D0C3298D1}" presName="thinLine2b" presStyleLbl="callout" presStyleIdx="1" presStyleCnt="4"/>
      <dgm:spPr/>
    </dgm:pt>
    <dgm:pt modelId="{F2EB8911-6474-4A3F-B72E-8441753430B1}" type="pres">
      <dgm:prSet presAssocID="{A50915BA-28E1-496D-9B0F-135D0C3298D1}" presName="vertSpace2b" presStyleCnt="0"/>
      <dgm:spPr/>
    </dgm:pt>
    <dgm:pt modelId="{A5AB3208-1572-4380-A787-A5D8BCA0934A}" type="pres">
      <dgm:prSet presAssocID="{C2FE4294-4721-48DB-9BFC-0DDE76E494AB}" presName="horz2" presStyleCnt="0"/>
      <dgm:spPr/>
    </dgm:pt>
    <dgm:pt modelId="{626221D0-3A24-44E2-BAD3-3188ED940E4B}" type="pres">
      <dgm:prSet presAssocID="{C2FE4294-4721-48DB-9BFC-0DDE76E494AB}" presName="horzSpace2" presStyleCnt="0"/>
      <dgm:spPr/>
    </dgm:pt>
    <dgm:pt modelId="{1296AEB9-7CD6-4EE3-8A32-6E7890AA6A61}" type="pres">
      <dgm:prSet presAssocID="{C2FE4294-4721-48DB-9BFC-0DDE76E494AB}" presName="tx2" presStyleLbl="revTx" presStyleIdx="3" presStyleCnt="5"/>
      <dgm:spPr/>
      <dgm:t>
        <a:bodyPr/>
        <a:lstStyle/>
        <a:p>
          <a:endParaRPr lang="en-US"/>
        </a:p>
      </dgm:t>
    </dgm:pt>
    <dgm:pt modelId="{0DE7E887-BB2E-449A-AF49-5934E22359AE}" type="pres">
      <dgm:prSet presAssocID="{C2FE4294-4721-48DB-9BFC-0DDE76E494AB}" presName="vert2" presStyleCnt="0"/>
      <dgm:spPr/>
    </dgm:pt>
    <dgm:pt modelId="{778F6C8E-C92F-4DE5-AF63-56AE9E78FE63}" type="pres">
      <dgm:prSet presAssocID="{C2FE4294-4721-48DB-9BFC-0DDE76E494AB}" presName="thinLine2b" presStyleLbl="callout" presStyleIdx="2" presStyleCnt="4"/>
      <dgm:spPr/>
    </dgm:pt>
    <dgm:pt modelId="{89111376-47AC-471F-95B8-2F94CB87B3BA}" type="pres">
      <dgm:prSet presAssocID="{C2FE4294-4721-48DB-9BFC-0DDE76E494AB}" presName="vertSpace2b" presStyleCnt="0"/>
      <dgm:spPr/>
    </dgm:pt>
    <dgm:pt modelId="{30375711-749F-425B-95C1-74CC1C1B1057}" type="pres">
      <dgm:prSet presAssocID="{CCF6F9D8-6752-43CF-9D55-7CD88FD8838F}" presName="horz2" presStyleCnt="0"/>
      <dgm:spPr/>
    </dgm:pt>
    <dgm:pt modelId="{A14B4BCF-184F-440D-A7D3-01B050726C86}" type="pres">
      <dgm:prSet presAssocID="{CCF6F9D8-6752-43CF-9D55-7CD88FD8838F}" presName="horzSpace2" presStyleCnt="0"/>
      <dgm:spPr/>
    </dgm:pt>
    <dgm:pt modelId="{4BB4B9A2-DDB7-4292-B564-60D97D5BD020}" type="pres">
      <dgm:prSet presAssocID="{CCF6F9D8-6752-43CF-9D55-7CD88FD8838F}" presName="tx2" presStyleLbl="revTx" presStyleIdx="4" presStyleCnt="5"/>
      <dgm:spPr/>
      <dgm:t>
        <a:bodyPr/>
        <a:lstStyle/>
        <a:p>
          <a:endParaRPr lang="en-US"/>
        </a:p>
      </dgm:t>
    </dgm:pt>
    <dgm:pt modelId="{C80B8D6E-3C97-47D1-AEF2-862D3EBFE50A}" type="pres">
      <dgm:prSet presAssocID="{CCF6F9D8-6752-43CF-9D55-7CD88FD8838F}" presName="vert2" presStyleCnt="0"/>
      <dgm:spPr/>
    </dgm:pt>
    <dgm:pt modelId="{2737BA73-3A09-46BC-8A98-58BE16797D2C}" type="pres">
      <dgm:prSet presAssocID="{CCF6F9D8-6752-43CF-9D55-7CD88FD8838F}" presName="thinLine2b" presStyleLbl="callout" presStyleIdx="3" presStyleCnt="4"/>
      <dgm:spPr/>
    </dgm:pt>
    <dgm:pt modelId="{7C9FA8C8-BB31-4D4E-BC1C-723B7DA0DB9A}" type="pres">
      <dgm:prSet presAssocID="{CCF6F9D8-6752-43CF-9D55-7CD88FD8838F}" presName="vertSpace2b" presStyleCnt="0"/>
      <dgm:spPr/>
    </dgm:pt>
  </dgm:ptLst>
  <dgm:cxnLst>
    <dgm:cxn modelId="{FA696365-CA7B-4CD9-AAA7-C01CE672CCEE}" type="presOf" srcId="{C2FE4294-4721-48DB-9BFC-0DDE76E494AB}" destId="{1296AEB9-7CD6-4EE3-8A32-6E7890AA6A61}" srcOrd="0" destOrd="0" presId="urn:microsoft.com/office/officeart/2008/layout/LinedList"/>
    <dgm:cxn modelId="{AC32856F-9974-46BF-B46D-3BF864A697DA}" type="presOf" srcId="{CCF6F9D8-6752-43CF-9D55-7CD88FD8838F}" destId="{4BB4B9A2-DDB7-4292-B564-60D97D5BD020}" srcOrd="0" destOrd="0" presId="urn:microsoft.com/office/officeart/2008/layout/LinedList"/>
    <dgm:cxn modelId="{04C77DE6-AF2A-4991-89B8-182A4C45E2FD}" type="presOf" srcId="{2EC34EB3-01A2-4E3B-A605-5E3317A22012}" destId="{A7F5DAAB-5537-4D34-879F-C8B8F269B0BF}" srcOrd="0" destOrd="0" presId="urn:microsoft.com/office/officeart/2008/layout/LinedList"/>
    <dgm:cxn modelId="{CDE73414-6C14-43C7-9E79-EDF46EAE203F}" srcId="{2EC34EB3-01A2-4E3B-A605-5E3317A22012}" destId="{A50915BA-28E1-496D-9B0F-135D0C3298D1}" srcOrd="1" destOrd="0" parTransId="{03C6C90B-2DAB-4DCA-88F3-4C80ECF36606}" sibTransId="{D175FA71-471E-446F-BBD9-0431763F1766}"/>
    <dgm:cxn modelId="{7DECE362-5665-4E58-82B5-8D08E6DDBB75}" srcId="{2EC34EB3-01A2-4E3B-A605-5E3317A22012}" destId="{CCF6F9D8-6752-43CF-9D55-7CD88FD8838F}" srcOrd="3" destOrd="0" parTransId="{C9F00F7A-D5DC-466B-9A2A-088B7CECA3D7}" sibTransId="{D531E0C0-92F3-4F50-8BE3-E50853407304}"/>
    <dgm:cxn modelId="{AE31CFFD-1651-4790-9EEE-970D32252653}" type="presOf" srcId="{5D3C83CB-CED1-47A6-9FB8-FF7160C7AF1E}" destId="{0D135CC3-A97A-4EE0-9434-7D68C70C4789}" srcOrd="0" destOrd="0" presId="urn:microsoft.com/office/officeart/2008/layout/LinedList"/>
    <dgm:cxn modelId="{5F6DFF26-34CD-4E7C-9437-9046E6E7C3D8}" type="presOf" srcId="{A50915BA-28E1-496D-9B0F-135D0C3298D1}" destId="{09DCD9CD-5735-46DF-919D-202D93C15431}" srcOrd="0" destOrd="0" presId="urn:microsoft.com/office/officeart/2008/layout/LinedList"/>
    <dgm:cxn modelId="{A89052E7-273F-4D82-9E73-567D5D9392BF}" srcId="{2EC34EB3-01A2-4E3B-A605-5E3317A22012}" destId="{5D3C83CB-CED1-47A6-9FB8-FF7160C7AF1E}" srcOrd="0" destOrd="0" parTransId="{637EAC67-CC27-4BC4-ACDC-D7679D6BF9A3}" sibTransId="{A4CBA105-F24B-4162-91FE-342EF4CF9487}"/>
    <dgm:cxn modelId="{158B0DE9-3C99-419C-841B-BDB8CFC6237B}" srcId="{2EC34EB3-01A2-4E3B-A605-5E3317A22012}" destId="{C2FE4294-4721-48DB-9BFC-0DDE76E494AB}" srcOrd="2" destOrd="0" parTransId="{4F44FDB8-51BA-42A7-8C1F-B9DBCD9B1623}" sibTransId="{87B5EC16-88D6-41FD-A4DB-650C5A89BADD}"/>
    <dgm:cxn modelId="{97CD2318-44DE-4D65-BA8E-185A2F4FA2DB}" type="presOf" srcId="{4667FCFF-DBEB-4D9D-9F64-679771119030}" destId="{ED2C7915-5CA2-46DE-A9DD-07830EE72DAD}" srcOrd="0" destOrd="0" presId="urn:microsoft.com/office/officeart/2008/layout/LinedList"/>
    <dgm:cxn modelId="{C71D25D6-0756-41A9-9C8C-00B2900D75B7}" srcId="{4667FCFF-DBEB-4D9D-9F64-679771119030}" destId="{2EC34EB3-01A2-4E3B-A605-5E3317A22012}" srcOrd="0" destOrd="0" parTransId="{DF3CD2FB-4301-4B76-9DA1-87676F8D9911}" sibTransId="{BD1DC2FB-8186-485D-BB6B-F04CB2B4442E}"/>
    <dgm:cxn modelId="{71E28608-17DD-460D-8A11-F0AD14209CE9}" type="presParOf" srcId="{ED2C7915-5CA2-46DE-A9DD-07830EE72DAD}" destId="{C3041D96-9125-427A-B9DB-CC26BB36A002}" srcOrd="0" destOrd="0" presId="urn:microsoft.com/office/officeart/2008/layout/LinedList"/>
    <dgm:cxn modelId="{6E7C0DAB-43EA-42EE-B0FB-AD0253B7F480}" type="presParOf" srcId="{ED2C7915-5CA2-46DE-A9DD-07830EE72DAD}" destId="{68624A42-9075-4AAC-A92E-41EA1C2F5A12}" srcOrd="1" destOrd="0" presId="urn:microsoft.com/office/officeart/2008/layout/LinedList"/>
    <dgm:cxn modelId="{BF2BD69B-1FEE-454D-85F6-F6CCBC3EA25F}" type="presParOf" srcId="{68624A42-9075-4AAC-A92E-41EA1C2F5A12}" destId="{A7F5DAAB-5537-4D34-879F-C8B8F269B0BF}" srcOrd="0" destOrd="0" presId="urn:microsoft.com/office/officeart/2008/layout/LinedList"/>
    <dgm:cxn modelId="{514CD63C-844D-4BD0-94D5-B24F51D64FC3}" type="presParOf" srcId="{68624A42-9075-4AAC-A92E-41EA1C2F5A12}" destId="{08DC634E-1C1B-4BBD-AFEE-9E3A4499A8A9}" srcOrd="1" destOrd="0" presId="urn:microsoft.com/office/officeart/2008/layout/LinedList"/>
    <dgm:cxn modelId="{CEDA81E8-F612-41AE-90A3-56B08D2621CC}" type="presParOf" srcId="{08DC634E-1C1B-4BBD-AFEE-9E3A4499A8A9}" destId="{9E4A678C-1492-415E-8067-6B281A52BC01}" srcOrd="0" destOrd="0" presId="urn:microsoft.com/office/officeart/2008/layout/LinedList"/>
    <dgm:cxn modelId="{0AF23591-D837-41A1-871B-6D05A190C3FF}" type="presParOf" srcId="{08DC634E-1C1B-4BBD-AFEE-9E3A4499A8A9}" destId="{DBC4F59B-1821-4EE7-BA44-AAEF02331327}" srcOrd="1" destOrd="0" presId="urn:microsoft.com/office/officeart/2008/layout/LinedList"/>
    <dgm:cxn modelId="{99749DE7-C946-4F46-B4E9-F05FEC88D700}" type="presParOf" srcId="{DBC4F59B-1821-4EE7-BA44-AAEF02331327}" destId="{3828C4F3-EB04-4936-BB63-C2572E440DFB}" srcOrd="0" destOrd="0" presId="urn:microsoft.com/office/officeart/2008/layout/LinedList"/>
    <dgm:cxn modelId="{110D229C-BA31-45AC-B590-8C7DF9CE1399}" type="presParOf" srcId="{DBC4F59B-1821-4EE7-BA44-AAEF02331327}" destId="{0D135CC3-A97A-4EE0-9434-7D68C70C4789}" srcOrd="1" destOrd="0" presId="urn:microsoft.com/office/officeart/2008/layout/LinedList"/>
    <dgm:cxn modelId="{ADB0EF48-FF8F-4106-82E1-16F82E55B92B}" type="presParOf" srcId="{DBC4F59B-1821-4EE7-BA44-AAEF02331327}" destId="{AE4B062F-3F67-4C54-8ADA-299A3EB9E08C}" srcOrd="2" destOrd="0" presId="urn:microsoft.com/office/officeart/2008/layout/LinedList"/>
    <dgm:cxn modelId="{0786C615-6A4D-49ED-A56B-BBD8C7575B3C}" type="presParOf" srcId="{08DC634E-1C1B-4BBD-AFEE-9E3A4499A8A9}" destId="{C2E6BEB0-1DDF-4EBA-A1E5-AA971910C44D}" srcOrd="2" destOrd="0" presId="urn:microsoft.com/office/officeart/2008/layout/LinedList"/>
    <dgm:cxn modelId="{9F9CEEA3-A152-4E39-B214-82C51875BBFD}" type="presParOf" srcId="{08DC634E-1C1B-4BBD-AFEE-9E3A4499A8A9}" destId="{B2CEA018-E8B5-486B-A257-8E61828E6F11}" srcOrd="3" destOrd="0" presId="urn:microsoft.com/office/officeart/2008/layout/LinedList"/>
    <dgm:cxn modelId="{CE04155D-ECF0-4D76-B1D5-23A8169CBCD9}" type="presParOf" srcId="{08DC634E-1C1B-4BBD-AFEE-9E3A4499A8A9}" destId="{8D846B3C-BB05-45CC-8EC9-B7ABD93258B2}" srcOrd="4" destOrd="0" presId="urn:microsoft.com/office/officeart/2008/layout/LinedList"/>
    <dgm:cxn modelId="{B91F49CD-EF6D-48F0-ADDB-824D615E92B9}" type="presParOf" srcId="{8D846B3C-BB05-45CC-8EC9-B7ABD93258B2}" destId="{E3B51555-AB7E-4C6E-A178-3F5F2628EBBF}" srcOrd="0" destOrd="0" presId="urn:microsoft.com/office/officeart/2008/layout/LinedList"/>
    <dgm:cxn modelId="{6CBBD51D-4CE3-4EF1-8B85-A99FB913DE61}" type="presParOf" srcId="{8D846B3C-BB05-45CC-8EC9-B7ABD93258B2}" destId="{09DCD9CD-5735-46DF-919D-202D93C15431}" srcOrd="1" destOrd="0" presId="urn:microsoft.com/office/officeart/2008/layout/LinedList"/>
    <dgm:cxn modelId="{18A897DA-6021-4B2E-A9C7-35F2F347FBFD}" type="presParOf" srcId="{8D846B3C-BB05-45CC-8EC9-B7ABD93258B2}" destId="{8855E7B9-E3E0-42AC-A049-E82D1919CD31}" srcOrd="2" destOrd="0" presId="urn:microsoft.com/office/officeart/2008/layout/LinedList"/>
    <dgm:cxn modelId="{63E24EF9-F343-4696-A00C-92C63FD8E41A}" type="presParOf" srcId="{08DC634E-1C1B-4BBD-AFEE-9E3A4499A8A9}" destId="{2980C638-B1FB-49C4-A019-D374965CBEEF}" srcOrd="5" destOrd="0" presId="urn:microsoft.com/office/officeart/2008/layout/LinedList"/>
    <dgm:cxn modelId="{2B4FB51F-A564-4106-8E91-945FB2B804A8}" type="presParOf" srcId="{08DC634E-1C1B-4BBD-AFEE-9E3A4499A8A9}" destId="{F2EB8911-6474-4A3F-B72E-8441753430B1}" srcOrd="6" destOrd="0" presId="urn:microsoft.com/office/officeart/2008/layout/LinedList"/>
    <dgm:cxn modelId="{8DE0C18E-3B10-4B8F-AB58-66D819D0E1CB}" type="presParOf" srcId="{08DC634E-1C1B-4BBD-AFEE-9E3A4499A8A9}" destId="{A5AB3208-1572-4380-A787-A5D8BCA0934A}" srcOrd="7" destOrd="0" presId="urn:microsoft.com/office/officeart/2008/layout/LinedList"/>
    <dgm:cxn modelId="{92E3D884-16CC-4CF5-84C8-1FBF8D7F3FB8}" type="presParOf" srcId="{A5AB3208-1572-4380-A787-A5D8BCA0934A}" destId="{626221D0-3A24-44E2-BAD3-3188ED940E4B}" srcOrd="0" destOrd="0" presId="urn:microsoft.com/office/officeart/2008/layout/LinedList"/>
    <dgm:cxn modelId="{492DCE22-F692-46C8-90B3-D60A91C66453}" type="presParOf" srcId="{A5AB3208-1572-4380-A787-A5D8BCA0934A}" destId="{1296AEB9-7CD6-4EE3-8A32-6E7890AA6A61}" srcOrd="1" destOrd="0" presId="urn:microsoft.com/office/officeart/2008/layout/LinedList"/>
    <dgm:cxn modelId="{563F3D02-FF80-4365-B0D9-0B57082296F6}" type="presParOf" srcId="{A5AB3208-1572-4380-A787-A5D8BCA0934A}" destId="{0DE7E887-BB2E-449A-AF49-5934E22359AE}" srcOrd="2" destOrd="0" presId="urn:microsoft.com/office/officeart/2008/layout/LinedList"/>
    <dgm:cxn modelId="{ADD6B202-EC67-4048-B623-0D7124CA2DB6}" type="presParOf" srcId="{08DC634E-1C1B-4BBD-AFEE-9E3A4499A8A9}" destId="{778F6C8E-C92F-4DE5-AF63-56AE9E78FE63}" srcOrd="8" destOrd="0" presId="urn:microsoft.com/office/officeart/2008/layout/LinedList"/>
    <dgm:cxn modelId="{6D4A1C73-956F-4B5A-8292-050AB162FCD6}" type="presParOf" srcId="{08DC634E-1C1B-4BBD-AFEE-9E3A4499A8A9}" destId="{89111376-47AC-471F-95B8-2F94CB87B3BA}" srcOrd="9" destOrd="0" presId="urn:microsoft.com/office/officeart/2008/layout/LinedList"/>
    <dgm:cxn modelId="{6EA770C3-B425-476E-BAD0-654F43EB0E28}" type="presParOf" srcId="{08DC634E-1C1B-4BBD-AFEE-9E3A4499A8A9}" destId="{30375711-749F-425B-95C1-74CC1C1B1057}" srcOrd="10" destOrd="0" presId="urn:microsoft.com/office/officeart/2008/layout/LinedList"/>
    <dgm:cxn modelId="{646DC949-41F8-45F8-BC42-0CA1F256FBDB}" type="presParOf" srcId="{30375711-749F-425B-95C1-74CC1C1B1057}" destId="{A14B4BCF-184F-440D-A7D3-01B050726C86}" srcOrd="0" destOrd="0" presId="urn:microsoft.com/office/officeart/2008/layout/LinedList"/>
    <dgm:cxn modelId="{250C7FDA-68DD-44F0-B0BD-55097798E202}" type="presParOf" srcId="{30375711-749F-425B-95C1-74CC1C1B1057}" destId="{4BB4B9A2-DDB7-4292-B564-60D97D5BD020}" srcOrd="1" destOrd="0" presId="urn:microsoft.com/office/officeart/2008/layout/LinedList"/>
    <dgm:cxn modelId="{E01C2B61-84A4-4064-9EDC-A68652A9DDF4}" type="presParOf" srcId="{30375711-749F-425B-95C1-74CC1C1B1057}" destId="{C80B8D6E-3C97-47D1-AEF2-862D3EBFE50A}" srcOrd="2" destOrd="0" presId="urn:microsoft.com/office/officeart/2008/layout/LinedList"/>
    <dgm:cxn modelId="{A3BA9F53-B8F6-41C0-BD42-CC6C00CEBF7F}" type="presParOf" srcId="{08DC634E-1C1B-4BBD-AFEE-9E3A4499A8A9}" destId="{2737BA73-3A09-46BC-8A98-58BE16797D2C}" srcOrd="11" destOrd="0" presId="urn:microsoft.com/office/officeart/2008/layout/LinedList"/>
    <dgm:cxn modelId="{22BDE095-0A7E-45F5-A3FF-16A58FFE01F4}" type="presParOf" srcId="{08DC634E-1C1B-4BBD-AFEE-9E3A4499A8A9}" destId="{7C9FA8C8-BB31-4D4E-BC1C-723B7DA0DB9A}" srcOrd="12" destOrd="0" presId="urn:microsoft.com/office/officeart/2008/layout/LinedLis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667FCFF-DBEB-4D9D-9F64-679771119030}"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2EC34EB3-01A2-4E3B-A605-5E3317A22012}">
      <dgm:prSet phldrT="[Text]" custT="1"/>
      <dgm:spPr/>
      <dgm:t>
        <a:bodyPr/>
        <a:lstStyle/>
        <a:p>
          <a:r>
            <a:rPr lang="en-US" sz="2400"/>
            <a:t>Goal #2</a:t>
          </a:r>
        </a:p>
      </dgm:t>
    </dgm:pt>
    <dgm:pt modelId="{DF3CD2FB-4301-4B76-9DA1-87676F8D9911}" type="parTrans" cxnId="{C71D25D6-0756-41A9-9C8C-00B2900D75B7}">
      <dgm:prSet/>
      <dgm:spPr/>
      <dgm:t>
        <a:bodyPr/>
        <a:lstStyle/>
        <a:p>
          <a:endParaRPr lang="en-US"/>
        </a:p>
      </dgm:t>
    </dgm:pt>
    <dgm:pt modelId="{BD1DC2FB-8186-485D-BB6B-F04CB2B4442E}" type="sibTrans" cxnId="{C71D25D6-0756-41A9-9C8C-00B2900D75B7}">
      <dgm:prSet/>
      <dgm:spPr/>
      <dgm:t>
        <a:bodyPr/>
        <a:lstStyle/>
        <a:p>
          <a:endParaRPr lang="en-US"/>
        </a:p>
      </dgm:t>
    </dgm:pt>
    <dgm:pt modelId="{5D3C83CB-CED1-47A6-9FB8-FF7160C7AF1E}">
      <dgm:prSet phldrT="[Text]" custT="1"/>
      <dgm:spPr/>
      <dgm:t>
        <a:bodyPr/>
        <a:lstStyle/>
        <a:p>
          <a:r>
            <a:rPr lang="en-US" sz="1200"/>
            <a:t>Action:</a:t>
          </a:r>
        </a:p>
      </dgm:t>
    </dgm:pt>
    <dgm:pt modelId="{637EAC67-CC27-4BC4-ACDC-D7679D6BF9A3}" type="parTrans" cxnId="{A89052E7-273F-4D82-9E73-567D5D9392BF}">
      <dgm:prSet/>
      <dgm:spPr/>
      <dgm:t>
        <a:bodyPr/>
        <a:lstStyle/>
        <a:p>
          <a:endParaRPr lang="en-US"/>
        </a:p>
      </dgm:t>
    </dgm:pt>
    <dgm:pt modelId="{A4CBA105-F24B-4162-91FE-342EF4CF9487}" type="sibTrans" cxnId="{A89052E7-273F-4D82-9E73-567D5D9392BF}">
      <dgm:prSet/>
      <dgm:spPr/>
      <dgm:t>
        <a:bodyPr/>
        <a:lstStyle/>
        <a:p>
          <a:endParaRPr lang="en-US"/>
        </a:p>
      </dgm:t>
    </dgm:pt>
    <dgm:pt modelId="{CCF6F9D8-6752-43CF-9D55-7CD88FD8838F}">
      <dgm:prSet phldrT="[Text]" custT="1"/>
      <dgm:spPr/>
      <dgm:t>
        <a:bodyPr/>
        <a:lstStyle/>
        <a:p>
          <a:r>
            <a:rPr lang="en-US" sz="1200"/>
            <a:t>Timeline:</a:t>
          </a:r>
        </a:p>
      </dgm:t>
    </dgm:pt>
    <dgm:pt modelId="{C9F00F7A-D5DC-466B-9A2A-088B7CECA3D7}" type="parTrans" cxnId="{7DECE362-5665-4E58-82B5-8D08E6DDBB75}">
      <dgm:prSet/>
      <dgm:spPr/>
      <dgm:t>
        <a:bodyPr/>
        <a:lstStyle/>
        <a:p>
          <a:endParaRPr lang="en-US"/>
        </a:p>
      </dgm:t>
    </dgm:pt>
    <dgm:pt modelId="{D531E0C0-92F3-4F50-8BE3-E50853407304}" type="sibTrans" cxnId="{7DECE362-5665-4E58-82B5-8D08E6DDBB75}">
      <dgm:prSet/>
      <dgm:spPr/>
      <dgm:t>
        <a:bodyPr/>
        <a:lstStyle/>
        <a:p>
          <a:endParaRPr lang="en-US"/>
        </a:p>
      </dgm:t>
    </dgm:pt>
    <dgm:pt modelId="{C2FE4294-4721-48DB-9BFC-0DDE76E494AB}">
      <dgm:prSet phldrT="[Text]"/>
      <dgm:spPr/>
      <dgm:t>
        <a:bodyPr/>
        <a:lstStyle/>
        <a:p>
          <a:endParaRPr lang="en-US"/>
        </a:p>
      </dgm:t>
    </dgm:pt>
    <dgm:pt modelId="{4F44FDB8-51BA-42A7-8C1F-B9DBCD9B1623}" type="parTrans" cxnId="{158B0DE9-3C99-419C-841B-BDB8CFC6237B}">
      <dgm:prSet/>
      <dgm:spPr/>
      <dgm:t>
        <a:bodyPr/>
        <a:lstStyle/>
        <a:p>
          <a:endParaRPr lang="en-US"/>
        </a:p>
      </dgm:t>
    </dgm:pt>
    <dgm:pt modelId="{87B5EC16-88D6-41FD-A4DB-650C5A89BADD}" type="sibTrans" cxnId="{158B0DE9-3C99-419C-841B-BDB8CFC6237B}">
      <dgm:prSet/>
      <dgm:spPr/>
      <dgm:t>
        <a:bodyPr/>
        <a:lstStyle/>
        <a:p>
          <a:endParaRPr lang="en-US"/>
        </a:p>
      </dgm:t>
    </dgm:pt>
    <dgm:pt modelId="{A50915BA-28E1-496D-9B0F-135D0C3298D1}">
      <dgm:prSet phldrT="[Text]"/>
      <dgm:spPr/>
      <dgm:t>
        <a:bodyPr/>
        <a:lstStyle/>
        <a:p>
          <a:endParaRPr lang="en-US"/>
        </a:p>
      </dgm:t>
    </dgm:pt>
    <dgm:pt modelId="{03C6C90B-2DAB-4DCA-88F3-4C80ECF36606}" type="parTrans" cxnId="{CDE73414-6C14-43C7-9E79-EDF46EAE203F}">
      <dgm:prSet/>
      <dgm:spPr/>
      <dgm:t>
        <a:bodyPr/>
        <a:lstStyle/>
        <a:p>
          <a:endParaRPr lang="en-US"/>
        </a:p>
      </dgm:t>
    </dgm:pt>
    <dgm:pt modelId="{D175FA71-471E-446F-BBD9-0431763F1766}" type="sibTrans" cxnId="{CDE73414-6C14-43C7-9E79-EDF46EAE203F}">
      <dgm:prSet/>
      <dgm:spPr/>
      <dgm:t>
        <a:bodyPr/>
        <a:lstStyle/>
        <a:p>
          <a:endParaRPr lang="en-US"/>
        </a:p>
      </dgm:t>
    </dgm:pt>
    <dgm:pt modelId="{ED2C7915-5CA2-46DE-A9DD-07830EE72DAD}" type="pres">
      <dgm:prSet presAssocID="{4667FCFF-DBEB-4D9D-9F64-679771119030}" presName="vert0" presStyleCnt="0">
        <dgm:presLayoutVars>
          <dgm:dir/>
          <dgm:animOne val="branch"/>
          <dgm:animLvl val="lvl"/>
        </dgm:presLayoutVars>
      </dgm:prSet>
      <dgm:spPr/>
      <dgm:t>
        <a:bodyPr/>
        <a:lstStyle/>
        <a:p>
          <a:endParaRPr lang="en-US"/>
        </a:p>
      </dgm:t>
    </dgm:pt>
    <dgm:pt modelId="{C3041D96-9125-427A-B9DB-CC26BB36A002}" type="pres">
      <dgm:prSet presAssocID="{2EC34EB3-01A2-4E3B-A605-5E3317A22012}" presName="thickLine" presStyleLbl="alignNode1" presStyleIdx="0" presStyleCnt="1"/>
      <dgm:spPr/>
    </dgm:pt>
    <dgm:pt modelId="{68624A42-9075-4AAC-A92E-41EA1C2F5A12}" type="pres">
      <dgm:prSet presAssocID="{2EC34EB3-01A2-4E3B-A605-5E3317A22012}" presName="horz1" presStyleCnt="0"/>
      <dgm:spPr/>
    </dgm:pt>
    <dgm:pt modelId="{A7F5DAAB-5537-4D34-879F-C8B8F269B0BF}" type="pres">
      <dgm:prSet presAssocID="{2EC34EB3-01A2-4E3B-A605-5E3317A22012}" presName="tx1" presStyleLbl="revTx" presStyleIdx="0" presStyleCnt="5"/>
      <dgm:spPr/>
      <dgm:t>
        <a:bodyPr/>
        <a:lstStyle/>
        <a:p>
          <a:endParaRPr lang="en-US"/>
        </a:p>
      </dgm:t>
    </dgm:pt>
    <dgm:pt modelId="{08DC634E-1C1B-4BBD-AFEE-9E3A4499A8A9}" type="pres">
      <dgm:prSet presAssocID="{2EC34EB3-01A2-4E3B-A605-5E3317A22012}" presName="vert1" presStyleCnt="0"/>
      <dgm:spPr/>
    </dgm:pt>
    <dgm:pt modelId="{9E4A678C-1492-415E-8067-6B281A52BC01}" type="pres">
      <dgm:prSet presAssocID="{5D3C83CB-CED1-47A6-9FB8-FF7160C7AF1E}" presName="vertSpace2a" presStyleCnt="0"/>
      <dgm:spPr/>
    </dgm:pt>
    <dgm:pt modelId="{DBC4F59B-1821-4EE7-BA44-AAEF02331327}" type="pres">
      <dgm:prSet presAssocID="{5D3C83CB-CED1-47A6-9FB8-FF7160C7AF1E}" presName="horz2" presStyleCnt="0"/>
      <dgm:spPr/>
    </dgm:pt>
    <dgm:pt modelId="{3828C4F3-EB04-4936-BB63-C2572E440DFB}" type="pres">
      <dgm:prSet presAssocID="{5D3C83CB-CED1-47A6-9FB8-FF7160C7AF1E}" presName="horzSpace2" presStyleCnt="0"/>
      <dgm:spPr/>
    </dgm:pt>
    <dgm:pt modelId="{0D135CC3-A97A-4EE0-9434-7D68C70C4789}" type="pres">
      <dgm:prSet presAssocID="{5D3C83CB-CED1-47A6-9FB8-FF7160C7AF1E}" presName="tx2" presStyleLbl="revTx" presStyleIdx="1" presStyleCnt="5"/>
      <dgm:spPr/>
      <dgm:t>
        <a:bodyPr/>
        <a:lstStyle/>
        <a:p>
          <a:endParaRPr lang="en-US"/>
        </a:p>
      </dgm:t>
    </dgm:pt>
    <dgm:pt modelId="{AE4B062F-3F67-4C54-8ADA-299A3EB9E08C}" type="pres">
      <dgm:prSet presAssocID="{5D3C83CB-CED1-47A6-9FB8-FF7160C7AF1E}" presName="vert2" presStyleCnt="0"/>
      <dgm:spPr/>
    </dgm:pt>
    <dgm:pt modelId="{C2E6BEB0-1DDF-4EBA-A1E5-AA971910C44D}" type="pres">
      <dgm:prSet presAssocID="{5D3C83CB-CED1-47A6-9FB8-FF7160C7AF1E}" presName="thinLine2b" presStyleLbl="callout" presStyleIdx="0" presStyleCnt="4"/>
      <dgm:spPr/>
    </dgm:pt>
    <dgm:pt modelId="{B2CEA018-E8B5-486B-A257-8E61828E6F11}" type="pres">
      <dgm:prSet presAssocID="{5D3C83CB-CED1-47A6-9FB8-FF7160C7AF1E}" presName="vertSpace2b" presStyleCnt="0"/>
      <dgm:spPr/>
    </dgm:pt>
    <dgm:pt modelId="{8D846B3C-BB05-45CC-8EC9-B7ABD93258B2}" type="pres">
      <dgm:prSet presAssocID="{A50915BA-28E1-496D-9B0F-135D0C3298D1}" presName="horz2" presStyleCnt="0"/>
      <dgm:spPr/>
    </dgm:pt>
    <dgm:pt modelId="{E3B51555-AB7E-4C6E-A178-3F5F2628EBBF}" type="pres">
      <dgm:prSet presAssocID="{A50915BA-28E1-496D-9B0F-135D0C3298D1}" presName="horzSpace2" presStyleCnt="0"/>
      <dgm:spPr/>
    </dgm:pt>
    <dgm:pt modelId="{09DCD9CD-5735-46DF-919D-202D93C15431}" type="pres">
      <dgm:prSet presAssocID="{A50915BA-28E1-496D-9B0F-135D0C3298D1}" presName="tx2" presStyleLbl="revTx" presStyleIdx="2" presStyleCnt="5"/>
      <dgm:spPr/>
      <dgm:t>
        <a:bodyPr/>
        <a:lstStyle/>
        <a:p>
          <a:endParaRPr lang="en-US"/>
        </a:p>
      </dgm:t>
    </dgm:pt>
    <dgm:pt modelId="{8855E7B9-E3E0-42AC-A049-E82D1919CD31}" type="pres">
      <dgm:prSet presAssocID="{A50915BA-28E1-496D-9B0F-135D0C3298D1}" presName="vert2" presStyleCnt="0"/>
      <dgm:spPr/>
    </dgm:pt>
    <dgm:pt modelId="{2980C638-B1FB-49C4-A019-D374965CBEEF}" type="pres">
      <dgm:prSet presAssocID="{A50915BA-28E1-496D-9B0F-135D0C3298D1}" presName="thinLine2b" presStyleLbl="callout" presStyleIdx="1" presStyleCnt="4"/>
      <dgm:spPr/>
    </dgm:pt>
    <dgm:pt modelId="{F2EB8911-6474-4A3F-B72E-8441753430B1}" type="pres">
      <dgm:prSet presAssocID="{A50915BA-28E1-496D-9B0F-135D0C3298D1}" presName="vertSpace2b" presStyleCnt="0"/>
      <dgm:spPr/>
    </dgm:pt>
    <dgm:pt modelId="{A5AB3208-1572-4380-A787-A5D8BCA0934A}" type="pres">
      <dgm:prSet presAssocID="{C2FE4294-4721-48DB-9BFC-0DDE76E494AB}" presName="horz2" presStyleCnt="0"/>
      <dgm:spPr/>
    </dgm:pt>
    <dgm:pt modelId="{626221D0-3A24-44E2-BAD3-3188ED940E4B}" type="pres">
      <dgm:prSet presAssocID="{C2FE4294-4721-48DB-9BFC-0DDE76E494AB}" presName="horzSpace2" presStyleCnt="0"/>
      <dgm:spPr/>
    </dgm:pt>
    <dgm:pt modelId="{1296AEB9-7CD6-4EE3-8A32-6E7890AA6A61}" type="pres">
      <dgm:prSet presAssocID="{C2FE4294-4721-48DB-9BFC-0DDE76E494AB}" presName="tx2" presStyleLbl="revTx" presStyleIdx="3" presStyleCnt="5"/>
      <dgm:spPr/>
      <dgm:t>
        <a:bodyPr/>
        <a:lstStyle/>
        <a:p>
          <a:endParaRPr lang="en-US"/>
        </a:p>
      </dgm:t>
    </dgm:pt>
    <dgm:pt modelId="{0DE7E887-BB2E-449A-AF49-5934E22359AE}" type="pres">
      <dgm:prSet presAssocID="{C2FE4294-4721-48DB-9BFC-0DDE76E494AB}" presName="vert2" presStyleCnt="0"/>
      <dgm:spPr/>
    </dgm:pt>
    <dgm:pt modelId="{778F6C8E-C92F-4DE5-AF63-56AE9E78FE63}" type="pres">
      <dgm:prSet presAssocID="{C2FE4294-4721-48DB-9BFC-0DDE76E494AB}" presName="thinLine2b" presStyleLbl="callout" presStyleIdx="2" presStyleCnt="4"/>
      <dgm:spPr/>
    </dgm:pt>
    <dgm:pt modelId="{89111376-47AC-471F-95B8-2F94CB87B3BA}" type="pres">
      <dgm:prSet presAssocID="{C2FE4294-4721-48DB-9BFC-0DDE76E494AB}" presName="vertSpace2b" presStyleCnt="0"/>
      <dgm:spPr/>
    </dgm:pt>
    <dgm:pt modelId="{30375711-749F-425B-95C1-74CC1C1B1057}" type="pres">
      <dgm:prSet presAssocID="{CCF6F9D8-6752-43CF-9D55-7CD88FD8838F}" presName="horz2" presStyleCnt="0"/>
      <dgm:spPr/>
    </dgm:pt>
    <dgm:pt modelId="{A14B4BCF-184F-440D-A7D3-01B050726C86}" type="pres">
      <dgm:prSet presAssocID="{CCF6F9D8-6752-43CF-9D55-7CD88FD8838F}" presName="horzSpace2" presStyleCnt="0"/>
      <dgm:spPr/>
    </dgm:pt>
    <dgm:pt modelId="{4BB4B9A2-DDB7-4292-B564-60D97D5BD020}" type="pres">
      <dgm:prSet presAssocID="{CCF6F9D8-6752-43CF-9D55-7CD88FD8838F}" presName="tx2" presStyleLbl="revTx" presStyleIdx="4" presStyleCnt="5"/>
      <dgm:spPr/>
      <dgm:t>
        <a:bodyPr/>
        <a:lstStyle/>
        <a:p>
          <a:endParaRPr lang="en-US"/>
        </a:p>
      </dgm:t>
    </dgm:pt>
    <dgm:pt modelId="{C80B8D6E-3C97-47D1-AEF2-862D3EBFE50A}" type="pres">
      <dgm:prSet presAssocID="{CCF6F9D8-6752-43CF-9D55-7CD88FD8838F}" presName="vert2" presStyleCnt="0"/>
      <dgm:spPr/>
    </dgm:pt>
    <dgm:pt modelId="{2737BA73-3A09-46BC-8A98-58BE16797D2C}" type="pres">
      <dgm:prSet presAssocID="{CCF6F9D8-6752-43CF-9D55-7CD88FD8838F}" presName="thinLine2b" presStyleLbl="callout" presStyleIdx="3" presStyleCnt="4"/>
      <dgm:spPr/>
    </dgm:pt>
    <dgm:pt modelId="{7C9FA8C8-BB31-4D4E-BC1C-723B7DA0DB9A}" type="pres">
      <dgm:prSet presAssocID="{CCF6F9D8-6752-43CF-9D55-7CD88FD8838F}" presName="vertSpace2b" presStyleCnt="0"/>
      <dgm:spPr/>
    </dgm:pt>
  </dgm:ptLst>
  <dgm:cxnLst>
    <dgm:cxn modelId="{885A575E-B25B-4B8E-82B8-DFDEEA308257}" type="presOf" srcId="{4667FCFF-DBEB-4D9D-9F64-679771119030}" destId="{ED2C7915-5CA2-46DE-A9DD-07830EE72DAD}" srcOrd="0" destOrd="0" presId="urn:microsoft.com/office/officeart/2008/layout/LinedList"/>
    <dgm:cxn modelId="{CDE73414-6C14-43C7-9E79-EDF46EAE203F}" srcId="{2EC34EB3-01A2-4E3B-A605-5E3317A22012}" destId="{A50915BA-28E1-496D-9B0F-135D0C3298D1}" srcOrd="1" destOrd="0" parTransId="{03C6C90B-2DAB-4DCA-88F3-4C80ECF36606}" sibTransId="{D175FA71-471E-446F-BBD9-0431763F1766}"/>
    <dgm:cxn modelId="{7DECE362-5665-4E58-82B5-8D08E6DDBB75}" srcId="{2EC34EB3-01A2-4E3B-A605-5E3317A22012}" destId="{CCF6F9D8-6752-43CF-9D55-7CD88FD8838F}" srcOrd="3" destOrd="0" parTransId="{C9F00F7A-D5DC-466B-9A2A-088B7CECA3D7}" sibTransId="{D531E0C0-92F3-4F50-8BE3-E50853407304}"/>
    <dgm:cxn modelId="{D7D6D71C-28E1-4925-B03E-129D589BF1E8}" type="presOf" srcId="{2EC34EB3-01A2-4E3B-A605-5E3317A22012}" destId="{A7F5DAAB-5537-4D34-879F-C8B8F269B0BF}" srcOrd="0" destOrd="0" presId="urn:microsoft.com/office/officeart/2008/layout/LinedList"/>
    <dgm:cxn modelId="{10C5F5CC-D6F8-4A8F-ABAA-03F52B2168D6}" type="presOf" srcId="{C2FE4294-4721-48DB-9BFC-0DDE76E494AB}" destId="{1296AEB9-7CD6-4EE3-8A32-6E7890AA6A61}" srcOrd="0" destOrd="0" presId="urn:microsoft.com/office/officeart/2008/layout/LinedList"/>
    <dgm:cxn modelId="{A89052E7-273F-4D82-9E73-567D5D9392BF}" srcId="{2EC34EB3-01A2-4E3B-A605-5E3317A22012}" destId="{5D3C83CB-CED1-47A6-9FB8-FF7160C7AF1E}" srcOrd="0" destOrd="0" parTransId="{637EAC67-CC27-4BC4-ACDC-D7679D6BF9A3}" sibTransId="{A4CBA105-F24B-4162-91FE-342EF4CF9487}"/>
    <dgm:cxn modelId="{158B0DE9-3C99-419C-841B-BDB8CFC6237B}" srcId="{2EC34EB3-01A2-4E3B-A605-5E3317A22012}" destId="{C2FE4294-4721-48DB-9BFC-0DDE76E494AB}" srcOrd="2" destOrd="0" parTransId="{4F44FDB8-51BA-42A7-8C1F-B9DBCD9B1623}" sibTransId="{87B5EC16-88D6-41FD-A4DB-650C5A89BADD}"/>
    <dgm:cxn modelId="{6F1D33B6-83D2-49AA-9568-41350EA7F16A}" type="presOf" srcId="{A50915BA-28E1-496D-9B0F-135D0C3298D1}" destId="{09DCD9CD-5735-46DF-919D-202D93C15431}" srcOrd="0" destOrd="0" presId="urn:microsoft.com/office/officeart/2008/layout/LinedList"/>
    <dgm:cxn modelId="{C71D25D6-0756-41A9-9C8C-00B2900D75B7}" srcId="{4667FCFF-DBEB-4D9D-9F64-679771119030}" destId="{2EC34EB3-01A2-4E3B-A605-5E3317A22012}" srcOrd="0" destOrd="0" parTransId="{DF3CD2FB-4301-4B76-9DA1-87676F8D9911}" sibTransId="{BD1DC2FB-8186-485D-BB6B-F04CB2B4442E}"/>
    <dgm:cxn modelId="{620E9349-285F-4A64-A7CF-770F9AC3F826}" type="presOf" srcId="{CCF6F9D8-6752-43CF-9D55-7CD88FD8838F}" destId="{4BB4B9A2-DDB7-4292-B564-60D97D5BD020}" srcOrd="0" destOrd="0" presId="urn:microsoft.com/office/officeart/2008/layout/LinedList"/>
    <dgm:cxn modelId="{1D9F71D0-5183-4E63-A263-293C1E85EF3E}" type="presOf" srcId="{5D3C83CB-CED1-47A6-9FB8-FF7160C7AF1E}" destId="{0D135CC3-A97A-4EE0-9434-7D68C70C4789}" srcOrd="0" destOrd="0" presId="urn:microsoft.com/office/officeart/2008/layout/LinedList"/>
    <dgm:cxn modelId="{7281272D-4B8A-403D-A26F-0E42BE4EF083}" type="presParOf" srcId="{ED2C7915-5CA2-46DE-A9DD-07830EE72DAD}" destId="{C3041D96-9125-427A-B9DB-CC26BB36A002}" srcOrd="0" destOrd="0" presId="urn:microsoft.com/office/officeart/2008/layout/LinedList"/>
    <dgm:cxn modelId="{24EA373A-E63A-404E-9053-67BA98D07FA4}" type="presParOf" srcId="{ED2C7915-5CA2-46DE-A9DD-07830EE72DAD}" destId="{68624A42-9075-4AAC-A92E-41EA1C2F5A12}" srcOrd="1" destOrd="0" presId="urn:microsoft.com/office/officeart/2008/layout/LinedList"/>
    <dgm:cxn modelId="{1553AEF6-5747-4683-964C-1154F2AAE737}" type="presParOf" srcId="{68624A42-9075-4AAC-A92E-41EA1C2F5A12}" destId="{A7F5DAAB-5537-4D34-879F-C8B8F269B0BF}" srcOrd="0" destOrd="0" presId="urn:microsoft.com/office/officeart/2008/layout/LinedList"/>
    <dgm:cxn modelId="{7921A3E7-7157-45F9-936A-964E615295A6}" type="presParOf" srcId="{68624A42-9075-4AAC-A92E-41EA1C2F5A12}" destId="{08DC634E-1C1B-4BBD-AFEE-9E3A4499A8A9}" srcOrd="1" destOrd="0" presId="urn:microsoft.com/office/officeart/2008/layout/LinedList"/>
    <dgm:cxn modelId="{E907FBE4-C099-4E01-9DD5-26B75C420BFD}" type="presParOf" srcId="{08DC634E-1C1B-4BBD-AFEE-9E3A4499A8A9}" destId="{9E4A678C-1492-415E-8067-6B281A52BC01}" srcOrd="0" destOrd="0" presId="urn:microsoft.com/office/officeart/2008/layout/LinedList"/>
    <dgm:cxn modelId="{7DD5B0E5-FC70-4A5F-AC41-FFA189E8BD49}" type="presParOf" srcId="{08DC634E-1C1B-4BBD-AFEE-9E3A4499A8A9}" destId="{DBC4F59B-1821-4EE7-BA44-AAEF02331327}" srcOrd="1" destOrd="0" presId="urn:microsoft.com/office/officeart/2008/layout/LinedList"/>
    <dgm:cxn modelId="{B22C2047-2E23-4D7B-9FB9-59032FD83F03}" type="presParOf" srcId="{DBC4F59B-1821-4EE7-BA44-AAEF02331327}" destId="{3828C4F3-EB04-4936-BB63-C2572E440DFB}" srcOrd="0" destOrd="0" presId="urn:microsoft.com/office/officeart/2008/layout/LinedList"/>
    <dgm:cxn modelId="{87B03D00-E923-490F-9751-06BA99558135}" type="presParOf" srcId="{DBC4F59B-1821-4EE7-BA44-AAEF02331327}" destId="{0D135CC3-A97A-4EE0-9434-7D68C70C4789}" srcOrd="1" destOrd="0" presId="urn:microsoft.com/office/officeart/2008/layout/LinedList"/>
    <dgm:cxn modelId="{3EDA7173-2F63-4E73-B39A-C01491C190DE}" type="presParOf" srcId="{DBC4F59B-1821-4EE7-BA44-AAEF02331327}" destId="{AE4B062F-3F67-4C54-8ADA-299A3EB9E08C}" srcOrd="2" destOrd="0" presId="urn:microsoft.com/office/officeart/2008/layout/LinedList"/>
    <dgm:cxn modelId="{1D4594B4-54D8-427F-A9FE-E9D93422B5D8}" type="presParOf" srcId="{08DC634E-1C1B-4BBD-AFEE-9E3A4499A8A9}" destId="{C2E6BEB0-1DDF-4EBA-A1E5-AA971910C44D}" srcOrd="2" destOrd="0" presId="urn:microsoft.com/office/officeart/2008/layout/LinedList"/>
    <dgm:cxn modelId="{0D82C50B-ECB3-435B-874C-800C19EECBA3}" type="presParOf" srcId="{08DC634E-1C1B-4BBD-AFEE-9E3A4499A8A9}" destId="{B2CEA018-E8B5-486B-A257-8E61828E6F11}" srcOrd="3" destOrd="0" presId="urn:microsoft.com/office/officeart/2008/layout/LinedList"/>
    <dgm:cxn modelId="{A6CEDE89-B1AC-4EF1-83E3-C45BEBE04145}" type="presParOf" srcId="{08DC634E-1C1B-4BBD-AFEE-9E3A4499A8A9}" destId="{8D846B3C-BB05-45CC-8EC9-B7ABD93258B2}" srcOrd="4" destOrd="0" presId="urn:microsoft.com/office/officeart/2008/layout/LinedList"/>
    <dgm:cxn modelId="{DC88C67A-583F-4EA8-B125-994A473C6BD0}" type="presParOf" srcId="{8D846B3C-BB05-45CC-8EC9-B7ABD93258B2}" destId="{E3B51555-AB7E-4C6E-A178-3F5F2628EBBF}" srcOrd="0" destOrd="0" presId="urn:microsoft.com/office/officeart/2008/layout/LinedList"/>
    <dgm:cxn modelId="{759EBC7F-D5B1-44BF-B247-B6AD947900D9}" type="presParOf" srcId="{8D846B3C-BB05-45CC-8EC9-B7ABD93258B2}" destId="{09DCD9CD-5735-46DF-919D-202D93C15431}" srcOrd="1" destOrd="0" presId="urn:microsoft.com/office/officeart/2008/layout/LinedList"/>
    <dgm:cxn modelId="{33CC4EC0-2C9D-45AD-98CC-300FA3D33BBB}" type="presParOf" srcId="{8D846B3C-BB05-45CC-8EC9-B7ABD93258B2}" destId="{8855E7B9-E3E0-42AC-A049-E82D1919CD31}" srcOrd="2" destOrd="0" presId="urn:microsoft.com/office/officeart/2008/layout/LinedList"/>
    <dgm:cxn modelId="{BC2E9F36-FCE8-4D20-80A3-A1F076D66890}" type="presParOf" srcId="{08DC634E-1C1B-4BBD-AFEE-9E3A4499A8A9}" destId="{2980C638-B1FB-49C4-A019-D374965CBEEF}" srcOrd="5" destOrd="0" presId="urn:microsoft.com/office/officeart/2008/layout/LinedList"/>
    <dgm:cxn modelId="{AFD86B20-6323-479D-9B74-49B4C54100EA}" type="presParOf" srcId="{08DC634E-1C1B-4BBD-AFEE-9E3A4499A8A9}" destId="{F2EB8911-6474-4A3F-B72E-8441753430B1}" srcOrd="6" destOrd="0" presId="urn:microsoft.com/office/officeart/2008/layout/LinedList"/>
    <dgm:cxn modelId="{D8EDD5AC-E6C0-4159-BC79-58FFEC6142DF}" type="presParOf" srcId="{08DC634E-1C1B-4BBD-AFEE-9E3A4499A8A9}" destId="{A5AB3208-1572-4380-A787-A5D8BCA0934A}" srcOrd="7" destOrd="0" presId="urn:microsoft.com/office/officeart/2008/layout/LinedList"/>
    <dgm:cxn modelId="{BCD7A7E1-A95A-4B9D-A3D9-9B00B2406FD4}" type="presParOf" srcId="{A5AB3208-1572-4380-A787-A5D8BCA0934A}" destId="{626221D0-3A24-44E2-BAD3-3188ED940E4B}" srcOrd="0" destOrd="0" presId="urn:microsoft.com/office/officeart/2008/layout/LinedList"/>
    <dgm:cxn modelId="{ABB12C7E-29FF-4354-B626-D4C3BF93423F}" type="presParOf" srcId="{A5AB3208-1572-4380-A787-A5D8BCA0934A}" destId="{1296AEB9-7CD6-4EE3-8A32-6E7890AA6A61}" srcOrd="1" destOrd="0" presId="urn:microsoft.com/office/officeart/2008/layout/LinedList"/>
    <dgm:cxn modelId="{7E716800-B4C0-47F4-9760-646B9C1BFB87}" type="presParOf" srcId="{A5AB3208-1572-4380-A787-A5D8BCA0934A}" destId="{0DE7E887-BB2E-449A-AF49-5934E22359AE}" srcOrd="2" destOrd="0" presId="urn:microsoft.com/office/officeart/2008/layout/LinedList"/>
    <dgm:cxn modelId="{D127A0B3-8A8C-4675-A4AD-FD7FDFD1A915}" type="presParOf" srcId="{08DC634E-1C1B-4BBD-AFEE-9E3A4499A8A9}" destId="{778F6C8E-C92F-4DE5-AF63-56AE9E78FE63}" srcOrd="8" destOrd="0" presId="urn:microsoft.com/office/officeart/2008/layout/LinedList"/>
    <dgm:cxn modelId="{095E0182-E4AA-4E3F-A18A-00307E6EA15A}" type="presParOf" srcId="{08DC634E-1C1B-4BBD-AFEE-9E3A4499A8A9}" destId="{89111376-47AC-471F-95B8-2F94CB87B3BA}" srcOrd="9" destOrd="0" presId="urn:microsoft.com/office/officeart/2008/layout/LinedList"/>
    <dgm:cxn modelId="{26E3F255-F067-4559-A9A9-AA8EB04822E7}" type="presParOf" srcId="{08DC634E-1C1B-4BBD-AFEE-9E3A4499A8A9}" destId="{30375711-749F-425B-95C1-74CC1C1B1057}" srcOrd="10" destOrd="0" presId="urn:microsoft.com/office/officeart/2008/layout/LinedList"/>
    <dgm:cxn modelId="{5342E70D-2695-4132-9607-6F8F532C14EC}" type="presParOf" srcId="{30375711-749F-425B-95C1-74CC1C1B1057}" destId="{A14B4BCF-184F-440D-A7D3-01B050726C86}" srcOrd="0" destOrd="0" presId="urn:microsoft.com/office/officeart/2008/layout/LinedList"/>
    <dgm:cxn modelId="{C41F1A94-ACC2-472C-B7FD-BA49978E0EF9}" type="presParOf" srcId="{30375711-749F-425B-95C1-74CC1C1B1057}" destId="{4BB4B9A2-DDB7-4292-B564-60D97D5BD020}" srcOrd="1" destOrd="0" presId="urn:microsoft.com/office/officeart/2008/layout/LinedList"/>
    <dgm:cxn modelId="{FBD4CC7A-BEEE-4000-8835-991BE0F15E70}" type="presParOf" srcId="{30375711-749F-425B-95C1-74CC1C1B1057}" destId="{C80B8D6E-3C97-47D1-AEF2-862D3EBFE50A}" srcOrd="2" destOrd="0" presId="urn:microsoft.com/office/officeart/2008/layout/LinedList"/>
    <dgm:cxn modelId="{0C0524C7-AEF5-432D-8DD9-E0E4D8977B7F}" type="presParOf" srcId="{08DC634E-1C1B-4BBD-AFEE-9E3A4499A8A9}" destId="{2737BA73-3A09-46BC-8A98-58BE16797D2C}" srcOrd="11" destOrd="0" presId="urn:microsoft.com/office/officeart/2008/layout/LinedList"/>
    <dgm:cxn modelId="{916A9BA1-5476-4AB5-824E-402C69326D47}" type="presParOf" srcId="{08DC634E-1C1B-4BBD-AFEE-9E3A4499A8A9}" destId="{7C9FA8C8-BB31-4D4E-BC1C-723B7DA0DB9A}" srcOrd="12" destOrd="0" presId="urn:microsoft.com/office/officeart/2008/layout/LinedList"/>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667FCFF-DBEB-4D9D-9F64-679771119030}"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2EC34EB3-01A2-4E3B-A605-5E3317A22012}">
      <dgm:prSet phldrT="[Text]" custT="1"/>
      <dgm:spPr/>
      <dgm:t>
        <a:bodyPr/>
        <a:lstStyle/>
        <a:p>
          <a:pPr algn="l"/>
          <a:r>
            <a:rPr lang="en-US" sz="2400"/>
            <a:t>Goal        #3</a:t>
          </a:r>
        </a:p>
      </dgm:t>
    </dgm:pt>
    <dgm:pt modelId="{DF3CD2FB-4301-4B76-9DA1-87676F8D9911}" type="parTrans" cxnId="{C71D25D6-0756-41A9-9C8C-00B2900D75B7}">
      <dgm:prSet/>
      <dgm:spPr/>
      <dgm:t>
        <a:bodyPr/>
        <a:lstStyle/>
        <a:p>
          <a:endParaRPr lang="en-US"/>
        </a:p>
      </dgm:t>
    </dgm:pt>
    <dgm:pt modelId="{BD1DC2FB-8186-485D-BB6B-F04CB2B4442E}" type="sibTrans" cxnId="{C71D25D6-0756-41A9-9C8C-00B2900D75B7}">
      <dgm:prSet/>
      <dgm:spPr/>
      <dgm:t>
        <a:bodyPr/>
        <a:lstStyle/>
        <a:p>
          <a:endParaRPr lang="en-US"/>
        </a:p>
      </dgm:t>
    </dgm:pt>
    <dgm:pt modelId="{5D3C83CB-CED1-47A6-9FB8-FF7160C7AF1E}">
      <dgm:prSet phldrT="[Text]" custT="1"/>
      <dgm:spPr/>
      <dgm:t>
        <a:bodyPr/>
        <a:lstStyle/>
        <a:p>
          <a:r>
            <a:rPr lang="en-US" sz="1200"/>
            <a:t>Action:</a:t>
          </a:r>
        </a:p>
      </dgm:t>
    </dgm:pt>
    <dgm:pt modelId="{637EAC67-CC27-4BC4-ACDC-D7679D6BF9A3}" type="parTrans" cxnId="{A89052E7-273F-4D82-9E73-567D5D9392BF}">
      <dgm:prSet/>
      <dgm:spPr/>
      <dgm:t>
        <a:bodyPr/>
        <a:lstStyle/>
        <a:p>
          <a:endParaRPr lang="en-US"/>
        </a:p>
      </dgm:t>
    </dgm:pt>
    <dgm:pt modelId="{A4CBA105-F24B-4162-91FE-342EF4CF9487}" type="sibTrans" cxnId="{A89052E7-273F-4D82-9E73-567D5D9392BF}">
      <dgm:prSet/>
      <dgm:spPr/>
      <dgm:t>
        <a:bodyPr/>
        <a:lstStyle/>
        <a:p>
          <a:endParaRPr lang="en-US"/>
        </a:p>
      </dgm:t>
    </dgm:pt>
    <dgm:pt modelId="{CCF6F9D8-6752-43CF-9D55-7CD88FD8838F}">
      <dgm:prSet phldrT="[Text]" custT="1"/>
      <dgm:spPr/>
      <dgm:t>
        <a:bodyPr/>
        <a:lstStyle/>
        <a:p>
          <a:r>
            <a:rPr lang="en-US" sz="1200"/>
            <a:t>Timeline:</a:t>
          </a:r>
        </a:p>
      </dgm:t>
    </dgm:pt>
    <dgm:pt modelId="{C9F00F7A-D5DC-466B-9A2A-088B7CECA3D7}" type="parTrans" cxnId="{7DECE362-5665-4E58-82B5-8D08E6DDBB75}">
      <dgm:prSet/>
      <dgm:spPr/>
      <dgm:t>
        <a:bodyPr/>
        <a:lstStyle/>
        <a:p>
          <a:endParaRPr lang="en-US"/>
        </a:p>
      </dgm:t>
    </dgm:pt>
    <dgm:pt modelId="{D531E0C0-92F3-4F50-8BE3-E50853407304}" type="sibTrans" cxnId="{7DECE362-5665-4E58-82B5-8D08E6DDBB75}">
      <dgm:prSet/>
      <dgm:spPr/>
      <dgm:t>
        <a:bodyPr/>
        <a:lstStyle/>
        <a:p>
          <a:endParaRPr lang="en-US"/>
        </a:p>
      </dgm:t>
    </dgm:pt>
    <dgm:pt modelId="{C2FE4294-4721-48DB-9BFC-0DDE76E494AB}">
      <dgm:prSet phldrT="[Text]"/>
      <dgm:spPr/>
      <dgm:t>
        <a:bodyPr/>
        <a:lstStyle/>
        <a:p>
          <a:endParaRPr lang="en-US"/>
        </a:p>
      </dgm:t>
    </dgm:pt>
    <dgm:pt modelId="{4F44FDB8-51BA-42A7-8C1F-B9DBCD9B1623}" type="parTrans" cxnId="{158B0DE9-3C99-419C-841B-BDB8CFC6237B}">
      <dgm:prSet/>
      <dgm:spPr/>
      <dgm:t>
        <a:bodyPr/>
        <a:lstStyle/>
        <a:p>
          <a:endParaRPr lang="en-US"/>
        </a:p>
      </dgm:t>
    </dgm:pt>
    <dgm:pt modelId="{87B5EC16-88D6-41FD-A4DB-650C5A89BADD}" type="sibTrans" cxnId="{158B0DE9-3C99-419C-841B-BDB8CFC6237B}">
      <dgm:prSet/>
      <dgm:spPr/>
      <dgm:t>
        <a:bodyPr/>
        <a:lstStyle/>
        <a:p>
          <a:endParaRPr lang="en-US"/>
        </a:p>
      </dgm:t>
    </dgm:pt>
    <dgm:pt modelId="{A50915BA-28E1-496D-9B0F-135D0C3298D1}">
      <dgm:prSet phldrT="[Text]"/>
      <dgm:spPr/>
      <dgm:t>
        <a:bodyPr/>
        <a:lstStyle/>
        <a:p>
          <a:endParaRPr lang="en-US"/>
        </a:p>
      </dgm:t>
    </dgm:pt>
    <dgm:pt modelId="{03C6C90B-2DAB-4DCA-88F3-4C80ECF36606}" type="parTrans" cxnId="{CDE73414-6C14-43C7-9E79-EDF46EAE203F}">
      <dgm:prSet/>
      <dgm:spPr/>
      <dgm:t>
        <a:bodyPr/>
        <a:lstStyle/>
        <a:p>
          <a:endParaRPr lang="en-US"/>
        </a:p>
      </dgm:t>
    </dgm:pt>
    <dgm:pt modelId="{D175FA71-471E-446F-BBD9-0431763F1766}" type="sibTrans" cxnId="{CDE73414-6C14-43C7-9E79-EDF46EAE203F}">
      <dgm:prSet/>
      <dgm:spPr/>
      <dgm:t>
        <a:bodyPr/>
        <a:lstStyle/>
        <a:p>
          <a:endParaRPr lang="en-US"/>
        </a:p>
      </dgm:t>
    </dgm:pt>
    <dgm:pt modelId="{ED2C7915-5CA2-46DE-A9DD-07830EE72DAD}" type="pres">
      <dgm:prSet presAssocID="{4667FCFF-DBEB-4D9D-9F64-679771119030}" presName="vert0" presStyleCnt="0">
        <dgm:presLayoutVars>
          <dgm:dir/>
          <dgm:animOne val="branch"/>
          <dgm:animLvl val="lvl"/>
        </dgm:presLayoutVars>
      </dgm:prSet>
      <dgm:spPr/>
      <dgm:t>
        <a:bodyPr/>
        <a:lstStyle/>
        <a:p>
          <a:endParaRPr lang="en-US"/>
        </a:p>
      </dgm:t>
    </dgm:pt>
    <dgm:pt modelId="{C3041D96-9125-427A-B9DB-CC26BB36A002}" type="pres">
      <dgm:prSet presAssocID="{2EC34EB3-01A2-4E3B-A605-5E3317A22012}" presName="thickLine" presStyleLbl="alignNode1" presStyleIdx="0" presStyleCnt="1"/>
      <dgm:spPr/>
    </dgm:pt>
    <dgm:pt modelId="{68624A42-9075-4AAC-A92E-41EA1C2F5A12}" type="pres">
      <dgm:prSet presAssocID="{2EC34EB3-01A2-4E3B-A605-5E3317A22012}" presName="horz1" presStyleCnt="0"/>
      <dgm:spPr/>
    </dgm:pt>
    <dgm:pt modelId="{A7F5DAAB-5537-4D34-879F-C8B8F269B0BF}" type="pres">
      <dgm:prSet presAssocID="{2EC34EB3-01A2-4E3B-A605-5E3317A22012}" presName="tx1" presStyleLbl="revTx" presStyleIdx="0" presStyleCnt="5"/>
      <dgm:spPr/>
      <dgm:t>
        <a:bodyPr/>
        <a:lstStyle/>
        <a:p>
          <a:endParaRPr lang="en-US"/>
        </a:p>
      </dgm:t>
    </dgm:pt>
    <dgm:pt modelId="{08DC634E-1C1B-4BBD-AFEE-9E3A4499A8A9}" type="pres">
      <dgm:prSet presAssocID="{2EC34EB3-01A2-4E3B-A605-5E3317A22012}" presName="vert1" presStyleCnt="0"/>
      <dgm:spPr/>
    </dgm:pt>
    <dgm:pt modelId="{9E4A678C-1492-415E-8067-6B281A52BC01}" type="pres">
      <dgm:prSet presAssocID="{5D3C83CB-CED1-47A6-9FB8-FF7160C7AF1E}" presName="vertSpace2a" presStyleCnt="0"/>
      <dgm:spPr/>
    </dgm:pt>
    <dgm:pt modelId="{DBC4F59B-1821-4EE7-BA44-AAEF02331327}" type="pres">
      <dgm:prSet presAssocID="{5D3C83CB-CED1-47A6-9FB8-FF7160C7AF1E}" presName="horz2" presStyleCnt="0"/>
      <dgm:spPr/>
    </dgm:pt>
    <dgm:pt modelId="{3828C4F3-EB04-4936-BB63-C2572E440DFB}" type="pres">
      <dgm:prSet presAssocID="{5D3C83CB-CED1-47A6-9FB8-FF7160C7AF1E}" presName="horzSpace2" presStyleCnt="0"/>
      <dgm:spPr/>
    </dgm:pt>
    <dgm:pt modelId="{0D135CC3-A97A-4EE0-9434-7D68C70C4789}" type="pres">
      <dgm:prSet presAssocID="{5D3C83CB-CED1-47A6-9FB8-FF7160C7AF1E}" presName="tx2" presStyleLbl="revTx" presStyleIdx="1" presStyleCnt="5"/>
      <dgm:spPr/>
      <dgm:t>
        <a:bodyPr/>
        <a:lstStyle/>
        <a:p>
          <a:endParaRPr lang="en-US"/>
        </a:p>
      </dgm:t>
    </dgm:pt>
    <dgm:pt modelId="{AE4B062F-3F67-4C54-8ADA-299A3EB9E08C}" type="pres">
      <dgm:prSet presAssocID="{5D3C83CB-CED1-47A6-9FB8-FF7160C7AF1E}" presName="vert2" presStyleCnt="0"/>
      <dgm:spPr/>
    </dgm:pt>
    <dgm:pt modelId="{C2E6BEB0-1DDF-4EBA-A1E5-AA971910C44D}" type="pres">
      <dgm:prSet presAssocID="{5D3C83CB-CED1-47A6-9FB8-FF7160C7AF1E}" presName="thinLine2b" presStyleLbl="callout" presStyleIdx="0" presStyleCnt="4"/>
      <dgm:spPr/>
    </dgm:pt>
    <dgm:pt modelId="{B2CEA018-E8B5-486B-A257-8E61828E6F11}" type="pres">
      <dgm:prSet presAssocID="{5D3C83CB-CED1-47A6-9FB8-FF7160C7AF1E}" presName="vertSpace2b" presStyleCnt="0"/>
      <dgm:spPr/>
    </dgm:pt>
    <dgm:pt modelId="{8D846B3C-BB05-45CC-8EC9-B7ABD93258B2}" type="pres">
      <dgm:prSet presAssocID="{A50915BA-28E1-496D-9B0F-135D0C3298D1}" presName="horz2" presStyleCnt="0"/>
      <dgm:spPr/>
    </dgm:pt>
    <dgm:pt modelId="{E3B51555-AB7E-4C6E-A178-3F5F2628EBBF}" type="pres">
      <dgm:prSet presAssocID="{A50915BA-28E1-496D-9B0F-135D0C3298D1}" presName="horzSpace2" presStyleCnt="0"/>
      <dgm:spPr/>
    </dgm:pt>
    <dgm:pt modelId="{09DCD9CD-5735-46DF-919D-202D93C15431}" type="pres">
      <dgm:prSet presAssocID="{A50915BA-28E1-496D-9B0F-135D0C3298D1}" presName="tx2" presStyleLbl="revTx" presStyleIdx="2" presStyleCnt="5"/>
      <dgm:spPr/>
      <dgm:t>
        <a:bodyPr/>
        <a:lstStyle/>
        <a:p>
          <a:endParaRPr lang="en-US"/>
        </a:p>
      </dgm:t>
    </dgm:pt>
    <dgm:pt modelId="{8855E7B9-E3E0-42AC-A049-E82D1919CD31}" type="pres">
      <dgm:prSet presAssocID="{A50915BA-28E1-496D-9B0F-135D0C3298D1}" presName="vert2" presStyleCnt="0"/>
      <dgm:spPr/>
    </dgm:pt>
    <dgm:pt modelId="{2980C638-B1FB-49C4-A019-D374965CBEEF}" type="pres">
      <dgm:prSet presAssocID="{A50915BA-28E1-496D-9B0F-135D0C3298D1}" presName="thinLine2b" presStyleLbl="callout" presStyleIdx="1" presStyleCnt="4"/>
      <dgm:spPr/>
    </dgm:pt>
    <dgm:pt modelId="{F2EB8911-6474-4A3F-B72E-8441753430B1}" type="pres">
      <dgm:prSet presAssocID="{A50915BA-28E1-496D-9B0F-135D0C3298D1}" presName="vertSpace2b" presStyleCnt="0"/>
      <dgm:spPr/>
    </dgm:pt>
    <dgm:pt modelId="{A5AB3208-1572-4380-A787-A5D8BCA0934A}" type="pres">
      <dgm:prSet presAssocID="{C2FE4294-4721-48DB-9BFC-0DDE76E494AB}" presName="horz2" presStyleCnt="0"/>
      <dgm:spPr/>
    </dgm:pt>
    <dgm:pt modelId="{626221D0-3A24-44E2-BAD3-3188ED940E4B}" type="pres">
      <dgm:prSet presAssocID="{C2FE4294-4721-48DB-9BFC-0DDE76E494AB}" presName="horzSpace2" presStyleCnt="0"/>
      <dgm:spPr/>
    </dgm:pt>
    <dgm:pt modelId="{1296AEB9-7CD6-4EE3-8A32-6E7890AA6A61}" type="pres">
      <dgm:prSet presAssocID="{C2FE4294-4721-48DB-9BFC-0DDE76E494AB}" presName="tx2" presStyleLbl="revTx" presStyleIdx="3" presStyleCnt="5"/>
      <dgm:spPr/>
      <dgm:t>
        <a:bodyPr/>
        <a:lstStyle/>
        <a:p>
          <a:endParaRPr lang="en-US"/>
        </a:p>
      </dgm:t>
    </dgm:pt>
    <dgm:pt modelId="{0DE7E887-BB2E-449A-AF49-5934E22359AE}" type="pres">
      <dgm:prSet presAssocID="{C2FE4294-4721-48DB-9BFC-0DDE76E494AB}" presName="vert2" presStyleCnt="0"/>
      <dgm:spPr/>
    </dgm:pt>
    <dgm:pt modelId="{778F6C8E-C92F-4DE5-AF63-56AE9E78FE63}" type="pres">
      <dgm:prSet presAssocID="{C2FE4294-4721-48DB-9BFC-0DDE76E494AB}" presName="thinLine2b" presStyleLbl="callout" presStyleIdx="2" presStyleCnt="4"/>
      <dgm:spPr/>
    </dgm:pt>
    <dgm:pt modelId="{89111376-47AC-471F-95B8-2F94CB87B3BA}" type="pres">
      <dgm:prSet presAssocID="{C2FE4294-4721-48DB-9BFC-0DDE76E494AB}" presName="vertSpace2b" presStyleCnt="0"/>
      <dgm:spPr/>
    </dgm:pt>
    <dgm:pt modelId="{30375711-749F-425B-95C1-74CC1C1B1057}" type="pres">
      <dgm:prSet presAssocID="{CCF6F9D8-6752-43CF-9D55-7CD88FD8838F}" presName="horz2" presStyleCnt="0"/>
      <dgm:spPr/>
    </dgm:pt>
    <dgm:pt modelId="{A14B4BCF-184F-440D-A7D3-01B050726C86}" type="pres">
      <dgm:prSet presAssocID="{CCF6F9D8-6752-43CF-9D55-7CD88FD8838F}" presName="horzSpace2" presStyleCnt="0"/>
      <dgm:spPr/>
    </dgm:pt>
    <dgm:pt modelId="{4BB4B9A2-DDB7-4292-B564-60D97D5BD020}" type="pres">
      <dgm:prSet presAssocID="{CCF6F9D8-6752-43CF-9D55-7CD88FD8838F}" presName="tx2" presStyleLbl="revTx" presStyleIdx="4" presStyleCnt="5"/>
      <dgm:spPr/>
      <dgm:t>
        <a:bodyPr/>
        <a:lstStyle/>
        <a:p>
          <a:endParaRPr lang="en-US"/>
        </a:p>
      </dgm:t>
    </dgm:pt>
    <dgm:pt modelId="{C80B8D6E-3C97-47D1-AEF2-862D3EBFE50A}" type="pres">
      <dgm:prSet presAssocID="{CCF6F9D8-6752-43CF-9D55-7CD88FD8838F}" presName="vert2" presStyleCnt="0"/>
      <dgm:spPr/>
    </dgm:pt>
    <dgm:pt modelId="{2737BA73-3A09-46BC-8A98-58BE16797D2C}" type="pres">
      <dgm:prSet presAssocID="{CCF6F9D8-6752-43CF-9D55-7CD88FD8838F}" presName="thinLine2b" presStyleLbl="callout" presStyleIdx="3" presStyleCnt="4"/>
      <dgm:spPr/>
    </dgm:pt>
    <dgm:pt modelId="{7C9FA8C8-BB31-4D4E-BC1C-723B7DA0DB9A}" type="pres">
      <dgm:prSet presAssocID="{CCF6F9D8-6752-43CF-9D55-7CD88FD8838F}" presName="vertSpace2b" presStyleCnt="0"/>
      <dgm:spPr/>
    </dgm:pt>
  </dgm:ptLst>
  <dgm:cxnLst>
    <dgm:cxn modelId="{CDE73414-6C14-43C7-9E79-EDF46EAE203F}" srcId="{2EC34EB3-01A2-4E3B-A605-5E3317A22012}" destId="{A50915BA-28E1-496D-9B0F-135D0C3298D1}" srcOrd="1" destOrd="0" parTransId="{03C6C90B-2DAB-4DCA-88F3-4C80ECF36606}" sibTransId="{D175FA71-471E-446F-BBD9-0431763F1766}"/>
    <dgm:cxn modelId="{1BDB720F-31F6-4734-B4E3-F16BFE50F77C}" type="presOf" srcId="{2EC34EB3-01A2-4E3B-A605-5E3317A22012}" destId="{A7F5DAAB-5537-4D34-879F-C8B8F269B0BF}" srcOrd="0" destOrd="0" presId="urn:microsoft.com/office/officeart/2008/layout/LinedList"/>
    <dgm:cxn modelId="{7DECE362-5665-4E58-82B5-8D08E6DDBB75}" srcId="{2EC34EB3-01A2-4E3B-A605-5E3317A22012}" destId="{CCF6F9D8-6752-43CF-9D55-7CD88FD8838F}" srcOrd="3" destOrd="0" parTransId="{C9F00F7A-D5DC-466B-9A2A-088B7CECA3D7}" sibTransId="{D531E0C0-92F3-4F50-8BE3-E50853407304}"/>
    <dgm:cxn modelId="{412E13E6-5605-4542-BF0D-ADB1EB239212}" type="presOf" srcId="{CCF6F9D8-6752-43CF-9D55-7CD88FD8838F}" destId="{4BB4B9A2-DDB7-4292-B564-60D97D5BD020}" srcOrd="0" destOrd="0" presId="urn:microsoft.com/office/officeart/2008/layout/LinedList"/>
    <dgm:cxn modelId="{A89052E7-273F-4D82-9E73-567D5D9392BF}" srcId="{2EC34EB3-01A2-4E3B-A605-5E3317A22012}" destId="{5D3C83CB-CED1-47A6-9FB8-FF7160C7AF1E}" srcOrd="0" destOrd="0" parTransId="{637EAC67-CC27-4BC4-ACDC-D7679D6BF9A3}" sibTransId="{A4CBA105-F24B-4162-91FE-342EF4CF9487}"/>
    <dgm:cxn modelId="{158B0DE9-3C99-419C-841B-BDB8CFC6237B}" srcId="{2EC34EB3-01A2-4E3B-A605-5E3317A22012}" destId="{C2FE4294-4721-48DB-9BFC-0DDE76E494AB}" srcOrd="2" destOrd="0" parTransId="{4F44FDB8-51BA-42A7-8C1F-B9DBCD9B1623}" sibTransId="{87B5EC16-88D6-41FD-A4DB-650C5A89BADD}"/>
    <dgm:cxn modelId="{4B46CB4C-89AB-4308-A4BF-FAEFC3F15E61}" type="presOf" srcId="{A50915BA-28E1-496D-9B0F-135D0C3298D1}" destId="{09DCD9CD-5735-46DF-919D-202D93C15431}" srcOrd="0" destOrd="0" presId="urn:microsoft.com/office/officeart/2008/layout/LinedList"/>
    <dgm:cxn modelId="{B8D98DC1-3740-40A2-AF55-039F74C90E5C}" type="presOf" srcId="{4667FCFF-DBEB-4D9D-9F64-679771119030}" destId="{ED2C7915-5CA2-46DE-A9DD-07830EE72DAD}" srcOrd="0" destOrd="0" presId="urn:microsoft.com/office/officeart/2008/layout/LinedList"/>
    <dgm:cxn modelId="{5B40FECB-633B-4556-91C9-89FA544DACDC}" type="presOf" srcId="{5D3C83CB-CED1-47A6-9FB8-FF7160C7AF1E}" destId="{0D135CC3-A97A-4EE0-9434-7D68C70C4789}" srcOrd="0" destOrd="0" presId="urn:microsoft.com/office/officeart/2008/layout/LinedList"/>
    <dgm:cxn modelId="{C71D25D6-0756-41A9-9C8C-00B2900D75B7}" srcId="{4667FCFF-DBEB-4D9D-9F64-679771119030}" destId="{2EC34EB3-01A2-4E3B-A605-5E3317A22012}" srcOrd="0" destOrd="0" parTransId="{DF3CD2FB-4301-4B76-9DA1-87676F8D9911}" sibTransId="{BD1DC2FB-8186-485D-BB6B-F04CB2B4442E}"/>
    <dgm:cxn modelId="{7FFE25F5-A5B7-4B02-B494-4AB0F8E24AB4}" type="presOf" srcId="{C2FE4294-4721-48DB-9BFC-0DDE76E494AB}" destId="{1296AEB9-7CD6-4EE3-8A32-6E7890AA6A61}" srcOrd="0" destOrd="0" presId="urn:microsoft.com/office/officeart/2008/layout/LinedList"/>
    <dgm:cxn modelId="{1E570FFE-5562-48CB-AF4C-52DA2DEFB0A3}" type="presParOf" srcId="{ED2C7915-5CA2-46DE-A9DD-07830EE72DAD}" destId="{C3041D96-9125-427A-B9DB-CC26BB36A002}" srcOrd="0" destOrd="0" presId="urn:microsoft.com/office/officeart/2008/layout/LinedList"/>
    <dgm:cxn modelId="{9F9E8BA5-ACB2-4E18-93DA-56F02DC7441A}" type="presParOf" srcId="{ED2C7915-5CA2-46DE-A9DD-07830EE72DAD}" destId="{68624A42-9075-4AAC-A92E-41EA1C2F5A12}" srcOrd="1" destOrd="0" presId="urn:microsoft.com/office/officeart/2008/layout/LinedList"/>
    <dgm:cxn modelId="{B813BCDC-F7CA-46D3-B8E1-CE51337D84DC}" type="presParOf" srcId="{68624A42-9075-4AAC-A92E-41EA1C2F5A12}" destId="{A7F5DAAB-5537-4D34-879F-C8B8F269B0BF}" srcOrd="0" destOrd="0" presId="urn:microsoft.com/office/officeart/2008/layout/LinedList"/>
    <dgm:cxn modelId="{D9FC96B7-187B-40B7-8DF9-5F1D0C58816E}" type="presParOf" srcId="{68624A42-9075-4AAC-A92E-41EA1C2F5A12}" destId="{08DC634E-1C1B-4BBD-AFEE-9E3A4499A8A9}" srcOrd="1" destOrd="0" presId="urn:microsoft.com/office/officeart/2008/layout/LinedList"/>
    <dgm:cxn modelId="{2628B425-F1AE-4219-A3A3-4C685B4FED92}" type="presParOf" srcId="{08DC634E-1C1B-4BBD-AFEE-9E3A4499A8A9}" destId="{9E4A678C-1492-415E-8067-6B281A52BC01}" srcOrd="0" destOrd="0" presId="urn:microsoft.com/office/officeart/2008/layout/LinedList"/>
    <dgm:cxn modelId="{B9DE4520-D31D-43E4-A3E2-0076AD888F61}" type="presParOf" srcId="{08DC634E-1C1B-4BBD-AFEE-9E3A4499A8A9}" destId="{DBC4F59B-1821-4EE7-BA44-AAEF02331327}" srcOrd="1" destOrd="0" presId="urn:microsoft.com/office/officeart/2008/layout/LinedList"/>
    <dgm:cxn modelId="{8D5231C4-8BA2-4520-BF7F-5D1FE625FBD3}" type="presParOf" srcId="{DBC4F59B-1821-4EE7-BA44-AAEF02331327}" destId="{3828C4F3-EB04-4936-BB63-C2572E440DFB}" srcOrd="0" destOrd="0" presId="urn:microsoft.com/office/officeart/2008/layout/LinedList"/>
    <dgm:cxn modelId="{9D5E92B5-BF61-462F-82BB-3DAF5CD50FFE}" type="presParOf" srcId="{DBC4F59B-1821-4EE7-BA44-AAEF02331327}" destId="{0D135CC3-A97A-4EE0-9434-7D68C70C4789}" srcOrd="1" destOrd="0" presId="urn:microsoft.com/office/officeart/2008/layout/LinedList"/>
    <dgm:cxn modelId="{5B8EEDFA-0803-496C-9D3A-0046CD09B74B}" type="presParOf" srcId="{DBC4F59B-1821-4EE7-BA44-AAEF02331327}" destId="{AE4B062F-3F67-4C54-8ADA-299A3EB9E08C}" srcOrd="2" destOrd="0" presId="urn:microsoft.com/office/officeart/2008/layout/LinedList"/>
    <dgm:cxn modelId="{E15B5F55-0818-4A32-BCDE-96E600843D20}" type="presParOf" srcId="{08DC634E-1C1B-4BBD-AFEE-9E3A4499A8A9}" destId="{C2E6BEB0-1DDF-4EBA-A1E5-AA971910C44D}" srcOrd="2" destOrd="0" presId="urn:microsoft.com/office/officeart/2008/layout/LinedList"/>
    <dgm:cxn modelId="{85840989-F430-47FC-9263-3D8A1E71ACE3}" type="presParOf" srcId="{08DC634E-1C1B-4BBD-AFEE-9E3A4499A8A9}" destId="{B2CEA018-E8B5-486B-A257-8E61828E6F11}" srcOrd="3" destOrd="0" presId="urn:microsoft.com/office/officeart/2008/layout/LinedList"/>
    <dgm:cxn modelId="{AF30B1AD-B735-425D-AA7A-0FD911AA556E}" type="presParOf" srcId="{08DC634E-1C1B-4BBD-AFEE-9E3A4499A8A9}" destId="{8D846B3C-BB05-45CC-8EC9-B7ABD93258B2}" srcOrd="4" destOrd="0" presId="urn:microsoft.com/office/officeart/2008/layout/LinedList"/>
    <dgm:cxn modelId="{864792BD-83AF-42FD-A991-E6CBA60B29E8}" type="presParOf" srcId="{8D846B3C-BB05-45CC-8EC9-B7ABD93258B2}" destId="{E3B51555-AB7E-4C6E-A178-3F5F2628EBBF}" srcOrd="0" destOrd="0" presId="urn:microsoft.com/office/officeart/2008/layout/LinedList"/>
    <dgm:cxn modelId="{259CEDBD-0AA4-4835-9A4A-139C3D761691}" type="presParOf" srcId="{8D846B3C-BB05-45CC-8EC9-B7ABD93258B2}" destId="{09DCD9CD-5735-46DF-919D-202D93C15431}" srcOrd="1" destOrd="0" presId="urn:microsoft.com/office/officeart/2008/layout/LinedList"/>
    <dgm:cxn modelId="{3ED161E0-03CE-42F2-8995-55F2768F6827}" type="presParOf" srcId="{8D846B3C-BB05-45CC-8EC9-B7ABD93258B2}" destId="{8855E7B9-E3E0-42AC-A049-E82D1919CD31}" srcOrd="2" destOrd="0" presId="urn:microsoft.com/office/officeart/2008/layout/LinedList"/>
    <dgm:cxn modelId="{C1085AC1-5E8C-4BC3-B13C-A1025849358B}" type="presParOf" srcId="{08DC634E-1C1B-4BBD-AFEE-9E3A4499A8A9}" destId="{2980C638-B1FB-49C4-A019-D374965CBEEF}" srcOrd="5" destOrd="0" presId="urn:microsoft.com/office/officeart/2008/layout/LinedList"/>
    <dgm:cxn modelId="{12EF67AC-BB7E-42B7-8559-55144E7BB692}" type="presParOf" srcId="{08DC634E-1C1B-4BBD-AFEE-9E3A4499A8A9}" destId="{F2EB8911-6474-4A3F-B72E-8441753430B1}" srcOrd="6" destOrd="0" presId="urn:microsoft.com/office/officeart/2008/layout/LinedList"/>
    <dgm:cxn modelId="{384A3EB2-9903-453D-98E5-CAF4FBA8B796}" type="presParOf" srcId="{08DC634E-1C1B-4BBD-AFEE-9E3A4499A8A9}" destId="{A5AB3208-1572-4380-A787-A5D8BCA0934A}" srcOrd="7" destOrd="0" presId="urn:microsoft.com/office/officeart/2008/layout/LinedList"/>
    <dgm:cxn modelId="{8843F8D0-DDF5-4BE1-94BC-0F80978F1205}" type="presParOf" srcId="{A5AB3208-1572-4380-A787-A5D8BCA0934A}" destId="{626221D0-3A24-44E2-BAD3-3188ED940E4B}" srcOrd="0" destOrd="0" presId="urn:microsoft.com/office/officeart/2008/layout/LinedList"/>
    <dgm:cxn modelId="{C2B45E4C-C2A4-404B-A3EB-60930544EBFF}" type="presParOf" srcId="{A5AB3208-1572-4380-A787-A5D8BCA0934A}" destId="{1296AEB9-7CD6-4EE3-8A32-6E7890AA6A61}" srcOrd="1" destOrd="0" presId="urn:microsoft.com/office/officeart/2008/layout/LinedList"/>
    <dgm:cxn modelId="{3D55CD6A-84CF-4F00-9A68-DE11FE4D1782}" type="presParOf" srcId="{A5AB3208-1572-4380-A787-A5D8BCA0934A}" destId="{0DE7E887-BB2E-449A-AF49-5934E22359AE}" srcOrd="2" destOrd="0" presId="urn:microsoft.com/office/officeart/2008/layout/LinedList"/>
    <dgm:cxn modelId="{044024D7-B5CA-4A10-A39E-AD609D6E320A}" type="presParOf" srcId="{08DC634E-1C1B-4BBD-AFEE-9E3A4499A8A9}" destId="{778F6C8E-C92F-4DE5-AF63-56AE9E78FE63}" srcOrd="8" destOrd="0" presId="urn:microsoft.com/office/officeart/2008/layout/LinedList"/>
    <dgm:cxn modelId="{028520E3-7C44-45B9-935D-A107D9E3555D}" type="presParOf" srcId="{08DC634E-1C1B-4BBD-AFEE-9E3A4499A8A9}" destId="{89111376-47AC-471F-95B8-2F94CB87B3BA}" srcOrd="9" destOrd="0" presId="urn:microsoft.com/office/officeart/2008/layout/LinedList"/>
    <dgm:cxn modelId="{7A9DDFA8-94A5-42C5-9C23-FBA43FD53BA6}" type="presParOf" srcId="{08DC634E-1C1B-4BBD-AFEE-9E3A4499A8A9}" destId="{30375711-749F-425B-95C1-74CC1C1B1057}" srcOrd="10" destOrd="0" presId="urn:microsoft.com/office/officeart/2008/layout/LinedList"/>
    <dgm:cxn modelId="{2EE2389B-34C8-4A4D-BE5A-AF7F2CFCEC14}" type="presParOf" srcId="{30375711-749F-425B-95C1-74CC1C1B1057}" destId="{A14B4BCF-184F-440D-A7D3-01B050726C86}" srcOrd="0" destOrd="0" presId="urn:microsoft.com/office/officeart/2008/layout/LinedList"/>
    <dgm:cxn modelId="{395FEECF-D350-4791-BEFF-D55AED112D20}" type="presParOf" srcId="{30375711-749F-425B-95C1-74CC1C1B1057}" destId="{4BB4B9A2-DDB7-4292-B564-60D97D5BD020}" srcOrd="1" destOrd="0" presId="urn:microsoft.com/office/officeart/2008/layout/LinedList"/>
    <dgm:cxn modelId="{E6EA7543-8C67-46D0-952F-3E652ED35CDF}" type="presParOf" srcId="{30375711-749F-425B-95C1-74CC1C1B1057}" destId="{C80B8D6E-3C97-47D1-AEF2-862D3EBFE50A}" srcOrd="2" destOrd="0" presId="urn:microsoft.com/office/officeart/2008/layout/LinedList"/>
    <dgm:cxn modelId="{87AA6F47-8CEF-48A2-8944-2B423C796292}" type="presParOf" srcId="{08DC634E-1C1B-4BBD-AFEE-9E3A4499A8A9}" destId="{2737BA73-3A09-46BC-8A98-58BE16797D2C}" srcOrd="11" destOrd="0" presId="urn:microsoft.com/office/officeart/2008/layout/LinedList"/>
    <dgm:cxn modelId="{9158C1B2-53A2-4C34-B8F7-EE162DAA3236}" type="presParOf" srcId="{08DC634E-1C1B-4BBD-AFEE-9E3A4499A8A9}" destId="{7C9FA8C8-BB31-4D4E-BC1C-723B7DA0DB9A}" srcOrd="12" destOrd="0" presId="urn:microsoft.com/office/officeart/2008/layout/LinedList"/>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85F9AA-1E56-4CD4-B074-9253DD0F6D8B}">
      <dsp:nvSpPr>
        <dsp:cNvPr id="0" name=""/>
        <dsp:cNvSpPr/>
      </dsp:nvSpPr>
      <dsp:spPr>
        <a:xfrm>
          <a:off x="1142926" y="-94682"/>
          <a:ext cx="3200546" cy="3200546"/>
        </a:xfrm>
        <a:prstGeom prst="circularArrow">
          <a:avLst>
            <a:gd name="adj1" fmla="val 5544"/>
            <a:gd name="adj2" fmla="val 330680"/>
            <a:gd name="adj3" fmla="val 13469906"/>
            <a:gd name="adj4" fmla="val 17575156"/>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71F2A40-EABB-4F74-8842-DB4663B3F72C}">
      <dsp:nvSpPr>
        <dsp:cNvPr id="0" name=""/>
        <dsp:cNvSpPr/>
      </dsp:nvSpPr>
      <dsp:spPr>
        <a:xfrm>
          <a:off x="1897375" y="691"/>
          <a:ext cx="1691648"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1. Self-Assessment/</a:t>
          </a:r>
        </a:p>
        <a:p>
          <a:pPr lvl="0" algn="ctr" defTabSz="400050">
            <a:lnSpc>
              <a:spcPct val="90000"/>
            </a:lnSpc>
            <a:spcBef>
              <a:spcPct val="0"/>
            </a:spcBef>
            <a:spcAft>
              <a:spcPct val="35000"/>
            </a:spcAft>
          </a:pPr>
          <a:r>
            <a:rPr lang="en-US" sz="900" kern="1200"/>
            <a:t>Growth Plan</a:t>
          </a:r>
        </a:p>
        <a:p>
          <a:pPr lvl="0" algn="ctr" defTabSz="400050">
            <a:lnSpc>
              <a:spcPct val="90000"/>
            </a:lnSpc>
            <a:spcBef>
              <a:spcPct val="0"/>
            </a:spcBef>
            <a:spcAft>
              <a:spcPct val="35000"/>
            </a:spcAft>
          </a:pPr>
          <a:r>
            <a:rPr lang="en-US" sz="900" kern="1200">
              <a:solidFill>
                <a:schemeClr val="tx1"/>
              </a:solidFill>
            </a:rPr>
            <a:t>Last workday in August</a:t>
          </a:r>
        </a:p>
      </dsp:txBody>
      <dsp:txXfrm>
        <a:off x="1933011" y="36327"/>
        <a:ext cx="1620376" cy="658729"/>
      </dsp:txXfrm>
    </dsp:sp>
    <dsp:sp modelId="{AA1276C5-2A3E-453A-9847-C69689F0924B}">
      <dsp:nvSpPr>
        <dsp:cNvPr id="0" name=""/>
        <dsp:cNvSpPr/>
      </dsp:nvSpPr>
      <dsp:spPr>
        <a:xfrm>
          <a:off x="3311236" y="94377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 Meeting between Administrator and Evaluator to discuss Growth Plan </a:t>
          </a:r>
        </a:p>
        <a:p>
          <a:pPr lvl="0" algn="ctr" defTabSz="400050">
            <a:lnSpc>
              <a:spcPct val="90000"/>
            </a:lnSpc>
            <a:spcBef>
              <a:spcPct val="0"/>
            </a:spcBef>
            <a:spcAft>
              <a:spcPct val="35000"/>
            </a:spcAft>
          </a:pPr>
          <a:r>
            <a:rPr lang="en-US" sz="900" kern="1200"/>
            <a:t> </a:t>
          </a:r>
          <a:r>
            <a:rPr lang="en-US" sz="900" kern="1200">
              <a:solidFill>
                <a:schemeClr val="tx1"/>
              </a:solidFill>
            </a:rPr>
            <a:t>Last workday in November</a:t>
          </a:r>
        </a:p>
      </dsp:txBody>
      <dsp:txXfrm>
        <a:off x="3346872" y="979407"/>
        <a:ext cx="1388731" cy="658729"/>
      </dsp:txXfrm>
    </dsp:sp>
    <dsp:sp modelId="{D2FA3B26-1536-4D4B-A705-4690FDFB622D}">
      <dsp:nvSpPr>
        <dsp:cNvPr id="0" name=""/>
        <dsp:cNvSpPr/>
      </dsp:nvSpPr>
      <dsp:spPr>
        <a:xfrm>
          <a:off x="2815429" y="2469707"/>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3. Consolidated Perfomance Assessment</a:t>
          </a:r>
        </a:p>
      </dsp:txBody>
      <dsp:txXfrm>
        <a:off x="2851065" y="2505343"/>
        <a:ext cx="1388731" cy="658729"/>
      </dsp:txXfrm>
    </dsp:sp>
    <dsp:sp modelId="{CC1FD5F5-2285-4AB2-A8C4-BDA5F0462F82}">
      <dsp:nvSpPr>
        <dsp:cNvPr id="0" name=""/>
        <dsp:cNvSpPr/>
      </dsp:nvSpPr>
      <dsp:spPr>
        <a:xfrm>
          <a:off x="1210966" y="2469707"/>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4. Evaluator Rating of Administrator</a:t>
          </a:r>
        </a:p>
      </dsp:txBody>
      <dsp:txXfrm>
        <a:off x="1246602" y="2505343"/>
        <a:ext cx="1388731" cy="658729"/>
      </dsp:txXfrm>
    </dsp:sp>
    <dsp:sp modelId="{C4E95F1E-FB11-4D99-A6BF-FFF968CC04E5}">
      <dsp:nvSpPr>
        <dsp:cNvPr id="0" name=""/>
        <dsp:cNvSpPr/>
      </dsp:nvSpPr>
      <dsp:spPr>
        <a:xfrm>
          <a:off x="715159" y="943771"/>
          <a:ext cx="1460003" cy="7300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5. Final Evaluation and Goal Setting Meeting                  </a:t>
          </a:r>
        </a:p>
        <a:p>
          <a:pPr lvl="0" algn="ctr" defTabSz="400050">
            <a:lnSpc>
              <a:spcPct val="90000"/>
            </a:lnSpc>
            <a:spcBef>
              <a:spcPct val="0"/>
            </a:spcBef>
            <a:spcAft>
              <a:spcPct val="35000"/>
            </a:spcAft>
          </a:pPr>
          <a:r>
            <a:rPr lang="en-US" sz="900" kern="1200">
              <a:solidFill>
                <a:schemeClr val="tx1"/>
              </a:solidFill>
            </a:rPr>
            <a:t>Last workday in June                  </a:t>
          </a:r>
        </a:p>
      </dsp:txBody>
      <dsp:txXfrm>
        <a:off x="750795" y="979407"/>
        <a:ext cx="1388731" cy="65872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5F4BF-7692-4DC2-84FC-078063BA1C45}">
      <dsp:nvSpPr>
        <dsp:cNvPr id="0" name=""/>
        <dsp:cNvSpPr/>
      </dsp:nvSpPr>
      <dsp:spPr>
        <a:xfrm>
          <a:off x="26" y="83700"/>
          <a:ext cx="2563713" cy="288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Adminitrator's Responsibilities</a:t>
          </a:r>
        </a:p>
      </dsp:txBody>
      <dsp:txXfrm>
        <a:off x="26" y="83700"/>
        <a:ext cx="2563713" cy="288000"/>
      </dsp:txXfrm>
    </dsp:sp>
    <dsp:sp modelId="{FE4D4F15-DAA5-44D7-A309-4005E4086A44}">
      <dsp:nvSpPr>
        <dsp:cNvPr id="0" name=""/>
        <dsp:cNvSpPr/>
      </dsp:nvSpPr>
      <dsp:spPr>
        <a:xfrm>
          <a:off x="26" y="371700"/>
          <a:ext cx="2563713" cy="27450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Understand the Rowan-Salisbury School System's Administrator's Evaluation Process.</a:t>
          </a:r>
        </a:p>
        <a:p>
          <a:pPr marL="57150" lvl="1" indent="-57150" algn="l" defTabSz="444500">
            <a:lnSpc>
              <a:spcPct val="90000"/>
            </a:lnSpc>
            <a:spcBef>
              <a:spcPct val="0"/>
            </a:spcBef>
            <a:spcAft>
              <a:spcPct val="15000"/>
            </a:spcAft>
            <a:buChar char="••"/>
          </a:pPr>
          <a:r>
            <a:rPr lang="en-US" sz="1000" kern="1200"/>
            <a:t>Prepare for Step 2, the meeting with the evaluator.  This preparation will include completing a self-assessment, reviewing performance goals and determining which goals have been met and which are short of completion, and identifying change initiatives underway in thier department.</a:t>
          </a:r>
        </a:p>
        <a:p>
          <a:pPr marL="57150" lvl="1" indent="-57150" algn="l" defTabSz="444500">
            <a:lnSpc>
              <a:spcPct val="90000"/>
            </a:lnSpc>
            <a:spcBef>
              <a:spcPct val="0"/>
            </a:spcBef>
            <a:spcAft>
              <a:spcPct val="15000"/>
            </a:spcAft>
            <a:buChar char="••"/>
          </a:pPr>
          <a:r>
            <a:rPr lang="en-US" sz="1000" kern="1200"/>
            <a:t>Gather data, documents, and artifacts to support performance in relation to the standards and progress toward attaining goals.</a:t>
          </a:r>
        </a:p>
        <a:p>
          <a:pPr marL="57150" lvl="1" indent="-57150" algn="l" defTabSz="444500">
            <a:lnSpc>
              <a:spcPct val="90000"/>
            </a:lnSpc>
            <a:spcBef>
              <a:spcPct val="0"/>
            </a:spcBef>
            <a:spcAft>
              <a:spcPct val="15000"/>
            </a:spcAft>
            <a:buChar char="••"/>
          </a:pPr>
          <a:r>
            <a:rPr lang="en-US" sz="1000" kern="1200"/>
            <a:t>Develop and implement strategies to improve personal performance or attain goals in areas individually or collaboratively identified.</a:t>
          </a:r>
        </a:p>
        <a:p>
          <a:pPr marL="57150" lvl="1" indent="-57150" algn="l" defTabSz="444500">
            <a:lnSpc>
              <a:spcPct val="90000"/>
            </a:lnSpc>
            <a:spcBef>
              <a:spcPct val="0"/>
            </a:spcBef>
            <a:spcAft>
              <a:spcPct val="15000"/>
            </a:spcAft>
            <a:buChar char="••"/>
          </a:pPr>
          <a:r>
            <a:rPr lang="en-US" sz="1000" kern="1200"/>
            <a:t>Finalize goals and end-of-year evaluation with evaluator.</a:t>
          </a:r>
        </a:p>
      </dsp:txBody>
      <dsp:txXfrm>
        <a:off x="26" y="371700"/>
        <a:ext cx="2563713" cy="2745000"/>
      </dsp:txXfrm>
    </dsp:sp>
    <dsp:sp modelId="{C9278FE9-1339-4115-A8D7-F4D76586196A}">
      <dsp:nvSpPr>
        <dsp:cNvPr id="0" name=""/>
        <dsp:cNvSpPr/>
      </dsp:nvSpPr>
      <dsp:spPr>
        <a:xfrm>
          <a:off x="2922659" y="83700"/>
          <a:ext cx="2563713" cy="288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n-US" sz="1000" kern="1200"/>
            <a:t>Evaluator's Responsibilities</a:t>
          </a:r>
        </a:p>
      </dsp:txBody>
      <dsp:txXfrm>
        <a:off x="2922659" y="83700"/>
        <a:ext cx="2563713" cy="288000"/>
      </dsp:txXfrm>
    </dsp:sp>
    <dsp:sp modelId="{1FCBE2C7-925B-48A3-9005-C5B8081893ED}">
      <dsp:nvSpPr>
        <dsp:cNvPr id="0" name=""/>
        <dsp:cNvSpPr/>
      </dsp:nvSpPr>
      <dsp:spPr>
        <a:xfrm>
          <a:off x="2922685" y="364068"/>
          <a:ext cx="2563713" cy="274500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t>Understands and implements  the Rowan-Salisbury School System's Administrator's Evaluation Process.</a:t>
          </a:r>
        </a:p>
        <a:p>
          <a:pPr marL="57150" lvl="1" indent="-57150" algn="l" defTabSz="444500">
            <a:lnSpc>
              <a:spcPct val="90000"/>
            </a:lnSpc>
            <a:spcBef>
              <a:spcPct val="0"/>
            </a:spcBef>
            <a:spcAft>
              <a:spcPct val="15000"/>
            </a:spcAft>
            <a:buChar char="••"/>
          </a:pPr>
          <a:r>
            <a:rPr lang="en-US" sz="1000" kern="1200"/>
            <a:t>Ensure that all steps of the evaluation process are conducted as described in this document.</a:t>
          </a:r>
        </a:p>
        <a:p>
          <a:pPr marL="57150" lvl="1" indent="-57150" algn="l" defTabSz="444500">
            <a:lnSpc>
              <a:spcPct val="90000"/>
            </a:lnSpc>
            <a:spcBef>
              <a:spcPct val="0"/>
            </a:spcBef>
            <a:spcAft>
              <a:spcPct val="15000"/>
            </a:spcAft>
            <a:buChar char="••"/>
          </a:pPr>
          <a:r>
            <a:rPr lang="en-US" sz="1000" kern="1200"/>
            <a:t>Identify the administrator's strengths and areas for improvement and make recommendations for improving performance.</a:t>
          </a:r>
        </a:p>
        <a:p>
          <a:pPr marL="57150" lvl="1" indent="-57150" algn="l" defTabSz="444500">
            <a:lnSpc>
              <a:spcPct val="90000"/>
            </a:lnSpc>
            <a:spcBef>
              <a:spcPct val="0"/>
            </a:spcBef>
            <a:spcAft>
              <a:spcPct val="15000"/>
            </a:spcAft>
            <a:buChar char="••"/>
          </a:pPr>
          <a:r>
            <a:rPr lang="en-US" sz="1000" kern="1200"/>
            <a:t>Ensure the contents of the Administrator's Summary Evaluation Worksheet contains accurate information and accurately reflects the classified administrator's performance.</a:t>
          </a:r>
        </a:p>
        <a:p>
          <a:pPr marL="57150" lvl="1" indent="-57150" algn="l" defTabSz="444500">
            <a:lnSpc>
              <a:spcPct val="90000"/>
            </a:lnSpc>
            <a:spcBef>
              <a:spcPct val="0"/>
            </a:spcBef>
            <a:spcAft>
              <a:spcPct val="15000"/>
            </a:spcAft>
            <a:buChar char="••"/>
          </a:pPr>
          <a:r>
            <a:rPr lang="en-US" sz="1000" kern="1200"/>
            <a:t>Participate in the evaluation discussions and guide the classified administrator in establishing goals for the subsequent year.</a:t>
          </a:r>
        </a:p>
      </dsp:txBody>
      <dsp:txXfrm>
        <a:off x="2922685" y="364068"/>
        <a:ext cx="2563713" cy="27450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945993-177D-4E5C-A64E-787F3A06BC54}">
      <dsp:nvSpPr>
        <dsp:cNvPr id="0" name=""/>
        <dsp:cNvSpPr/>
      </dsp:nvSpPr>
      <dsp:spPr>
        <a:xfrm rot="5400000">
          <a:off x="-137126" y="138494"/>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i="0" u="none" kern="1200"/>
            <a:t>Distinguished</a:t>
          </a:r>
          <a:endParaRPr lang="en-US" sz="800" kern="1200"/>
        </a:p>
      </dsp:txBody>
      <dsp:txXfrm rot="-5400000">
        <a:off x="1" y="321330"/>
        <a:ext cx="639923" cy="274253"/>
      </dsp:txXfrm>
    </dsp:sp>
    <dsp:sp modelId="{9D412AAB-D339-433D-9985-3C328FF2FC26}">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US" sz="700" kern="1200"/>
            <a:t>This rating is given to employees who consistently exceed the majority of standards each and every time they are applied. They are often called on to mentor  their colleagues. These employees take on extra projects and tasks, need minimal supervision, are self-reflective of their performance and demonstrate professionalism in all aspects of their position.  A professional development plan for staff is in place, and appropriate training is provided to encourage cohesion, competency and development of new skills.</a:t>
          </a:r>
        </a:p>
      </dsp:txBody>
      <dsp:txXfrm rot="-5400000">
        <a:off x="639924" y="30374"/>
        <a:ext cx="4817469" cy="536200"/>
      </dsp:txXfrm>
    </dsp:sp>
    <dsp:sp modelId="{F04A6E51-4832-4027-82CF-1423F8734719}">
      <dsp:nvSpPr>
        <dsp:cNvPr id="0" name=""/>
        <dsp:cNvSpPr/>
      </dsp:nvSpPr>
      <dsp:spPr>
        <a:xfrm rot="5400000">
          <a:off x="-137126" y="899656"/>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i="0" u="none" kern="1200"/>
            <a:t>Above Standard</a:t>
          </a:r>
          <a:endParaRPr lang="en-US" sz="900" kern="1200"/>
        </a:p>
      </dsp:txBody>
      <dsp:txXfrm rot="-5400000">
        <a:off x="1" y="1082492"/>
        <a:ext cx="639923" cy="274253"/>
      </dsp:txXfrm>
    </dsp:sp>
    <dsp:sp modelId="{D5F3ABC5-D1E7-4181-BFB0-4E8BD55B2DF7}">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US" sz="700" kern="1200"/>
            <a:t>Results exceeded most performance expectations.  Consistently demonstrated competence at a high level. May have been viewed as a role model and clearly stood out among peers relative to this position.</a:t>
          </a:r>
        </a:p>
      </dsp:txBody>
      <dsp:txXfrm rot="-5400000">
        <a:off x="639924" y="791537"/>
        <a:ext cx="4817469" cy="536200"/>
      </dsp:txXfrm>
    </dsp:sp>
    <dsp:sp modelId="{31D3A80B-4E4B-4EFF-ADBA-8297B8CB4764}">
      <dsp:nvSpPr>
        <dsp:cNvPr id="0" name=""/>
        <dsp:cNvSpPr/>
      </dsp:nvSpPr>
      <dsp:spPr>
        <a:xfrm rot="5400000">
          <a:off x="-137126" y="1660819"/>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i="0" u="none" kern="1200"/>
            <a:t>At Standard</a:t>
          </a:r>
          <a:endParaRPr lang="en-US" sz="900" kern="1200"/>
        </a:p>
      </dsp:txBody>
      <dsp:txXfrm rot="-5400000">
        <a:off x="1" y="1843655"/>
        <a:ext cx="639923" cy="274253"/>
      </dsp:txXfrm>
    </dsp:sp>
    <dsp:sp modelId="{700FE5FA-2523-43C7-979B-296B8EC39D4F}">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US" sz="700" kern="1200"/>
            <a:t>All expectations of performance have been demonstrated (GOOD SOLID PERFORMANCE).  Consistently demonstrated competence at the expected level without assistance or direction from others.</a:t>
          </a:r>
        </a:p>
      </dsp:txBody>
      <dsp:txXfrm rot="-5400000">
        <a:off x="639924" y="1552700"/>
        <a:ext cx="4817469" cy="536200"/>
      </dsp:txXfrm>
    </dsp:sp>
    <dsp:sp modelId="{60D699AD-DCD8-4010-9EAE-2E193E257039}">
      <dsp:nvSpPr>
        <dsp:cNvPr id="0" name=""/>
        <dsp:cNvSpPr/>
      </dsp:nvSpPr>
      <dsp:spPr>
        <a:xfrm rot="5400000">
          <a:off x="-137126" y="2421982"/>
          <a:ext cx="914176" cy="6399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i="0" u="none" kern="1200"/>
            <a:t>Below Standard</a:t>
          </a:r>
          <a:endParaRPr lang="en-US" sz="900" kern="1200"/>
        </a:p>
      </dsp:txBody>
      <dsp:txXfrm rot="-5400000">
        <a:off x="1" y="2604818"/>
        <a:ext cx="639923" cy="274253"/>
      </dsp:txXfrm>
    </dsp:sp>
    <dsp:sp modelId="{F9DB44A3-18A2-43BB-A729-B1B9D5F55406}">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US" sz="700" kern="1200"/>
            <a:t>Results did not meet expectations.  Did not demonstrate competence at the expected level.</a:t>
          </a:r>
        </a:p>
      </dsp:txBody>
      <dsp:txXfrm rot="-5400000">
        <a:off x="639924" y="2313862"/>
        <a:ext cx="4817469" cy="5362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041D96-9125-427A-B9DB-CC26BB36A002}">
      <dsp:nvSpPr>
        <dsp:cNvPr id="0" name=""/>
        <dsp:cNvSpPr/>
      </dsp:nvSpPr>
      <dsp:spPr>
        <a:xfrm>
          <a:off x="0" y="0"/>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F5DAAB-5537-4D34-879F-C8B8F269B0BF}">
      <dsp:nvSpPr>
        <dsp:cNvPr id="0" name=""/>
        <dsp:cNvSpPr/>
      </dsp:nvSpPr>
      <dsp:spPr>
        <a:xfrm>
          <a:off x="0" y="0"/>
          <a:ext cx="1097280" cy="3200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t" anchorCtr="0">
          <a:noAutofit/>
        </a:bodyPr>
        <a:lstStyle/>
        <a:p>
          <a:pPr lvl="0" algn="l" defTabSz="1066800">
            <a:lnSpc>
              <a:spcPct val="90000"/>
            </a:lnSpc>
            <a:spcBef>
              <a:spcPct val="0"/>
            </a:spcBef>
            <a:spcAft>
              <a:spcPct val="35000"/>
            </a:spcAft>
          </a:pPr>
          <a:r>
            <a:rPr lang="en-US" sz="2400" kern="1200"/>
            <a:t>Goal #1</a:t>
          </a:r>
        </a:p>
      </dsp:txBody>
      <dsp:txXfrm>
        <a:off x="0" y="0"/>
        <a:ext cx="1097280" cy="3200400"/>
      </dsp:txXfrm>
    </dsp:sp>
    <dsp:sp modelId="{0D135CC3-A97A-4EE0-9434-7D68C70C4789}">
      <dsp:nvSpPr>
        <dsp:cNvPr id="0" name=""/>
        <dsp:cNvSpPr/>
      </dsp:nvSpPr>
      <dsp:spPr>
        <a:xfrm>
          <a:off x="1179576" y="37621"/>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Action:</a:t>
          </a:r>
        </a:p>
      </dsp:txBody>
      <dsp:txXfrm>
        <a:off x="1179576" y="37621"/>
        <a:ext cx="4306824" cy="752437"/>
      </dsp:txXfrm>
    </dsp:sp>
    <dsp:sp modelId="{C2E6BEB0-1DDF-4EBA-A1E5-AA971910C44D}">
      <dsp:nvSpPr>
        <dsp:cNvPr id="0" name=""/>
        <dsp:cNvSpPr/>
      </dsp:nvSpPr>
      <dsp:spPr>
        <a:xfrm>
          <a:off x="1097280" y="79005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DCD9CD-5735-46DF-919D-202D93C15431}">
      <dsp:nvSpPr>
        <dsp:cNvPr id="0" name=""/>
        <dsp:cNvSpPr/>
      </dsp:nvSpPr>
      <dsp:spPr>
        <a:xfrm>
          <a:off x="1179576" y="827681"/>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9540" tIns="129540" rIns="129540" bIns="129540" numCol="1" spcCol="1270" anchor="t" anchorCtr="0">
          <a:noAutofit/>
        </a:bodyPr>
        <a:lstStyle/>
        <a:p>
          <a:pPr lvl="0" algn="l" defTabSz="1511300">
            <a:lnSpc>
              <a:spcPct val="90000"/>
            </a:lnSpc>
            <a:spcBef>
              <a:spcPct val="0"/>
            </a:spcBef>
            <a:spcAft>
              <a:spcPct val="35000"/>
            </a:spcAft>
          </a:pPr>
          <a:endParaRPr lang="en-US" sz="3400" kern="1200"/>
        </a:p>
      </dsp:txBody>
      <dsp:txXfrm>
        <a:off x="1179576" y="827681"/>
        <a:ext cx="4306824" cy="752437"/>
      </dsp:txXfrm>
    </dsp:sp>
    <dsp:sp modelId="{2980C638-B1FB-49C4-A019-D374965CBEEF}">
      <dsp:nvSpPr>
        <dsp:cNvPr id="0" name=""/>
        <dsp:cNvSpPr/>
      </dsp:nvSpPr>
      <dsp:spPr>
        <a:xfrm>
          <a:off x="1097280" y="158011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96AEB9-7CD6-4EE3-8A32-6E7890AA6A61}">
      <dsp:nvSpPr>
        <dsp:cNvPr id="0" name=""/>
        <dsp:cNvSpPr/>
      </dsp:nvSpPr>
      <dsp:spPr>
        <a:xfrm>
          <a:off x="1179576" y="1617741"/>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9540" tIns="129540" rIns="129540" bIns="129540" numCol="1" spcCol="1270" anchor="t" anchorCtr="0">
          <a:noAutofit/>
        </a:bodyPr>
        <a:lstStyle/>
        <a:p>
          <a:pPr lvl="0" algn="l" defTabSz="1511300">
            <a:lnSpc>
              <a:spcPct val="90000"/>
            </a:lnSpc>
            <a:spcBef>
              <a:spcPct val="0"/>
            </a:spcBef>
            <a:spcAft>
              <a:spcPct val="35000"/>
            </a:spcAft>
          </a:pPr>
          <a:endParaRPr lang="en-US" sz="3400" kern="1200"/>
        </a:p>
      </dsp:txBody>
      <dsp:txXfrm>
        <a:off x="1179576" y="1617741"/>
        <a:ext cx="4306824" cy="752437"/>
      </dsp:txXfrm>
    </dsp:sp>
    <dsp:sp modelId="{778F6C8E-C92F-4DE5-AF63-56AE9E78FE63}">
      <dsp:nvSpPr>
        <dsp:cNvPr id="0" name=""/>
        <dsp:cNvSpPr/>
      </dsp:nvSpPr>
      <dsp:spPr>
        <a:xfrm>
          <a:off x="1097280" y="237017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B4B9A2-DDB7-4292-B564-60D97D5BD020}">
      <dsp:nvSpPr>
        <dsp:cNvPr id="0" name=""/>
        <dsp:cNvSpPr/>
      </dsp:nvSpPr>
      <dsp:spPr>
        <a:xfrm>
          <a:off x="1179576" y="2407800"/>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Timeline:</a:t>
          </a:r>
        </a:p>
      </dsp:txBody>
      <dsp:txXfrm>
        <a:off x="1179576" y="2407800"/>
        <a:ext cx="4306824" cy="752437"/>
      </dsp:txXfrm>
    </dsp:sp>
    <dsp:sp modelId="{2737BA73-3A09-46BC-8A98-58BE16797D2C}">
      <dsp:nvSpPr>
        <dsp:cNvPr id="0" name=""/>
        <dsp:cNvSpPr/>
      </dsp:nvSpPr>
      <dsp:spPr>
        <a:xfrm>
          <a:off x="1097280" y="3160238"/>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041D96-9125-427A-B9DB-CC26BB36A002}">
      <dsp:nvSpPr>
        <dsp:cNvPr id="0" name=""/>
        <dsp:cNvSpPr/>
      </dsp:nvSpPr>
      <dsp:spPr>
        <a:xfrm>
          <a:off x="0" y="0"/>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F5DAAB-5537-4D34-879F-C8B8F269B0BF}">
      <dsp:nvSpPr>
        <dsp:cNvPr id="0" name=""/>
        <dsp:cNvSpPr/>
      </dsp:nvSpPr>
      <dsp:spPr>
        <a:xfrm>
          <a:off x="0" y="0"/>
          <a:ext cx="1097280" cy="3200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t" anchorCtr="0">
          <a:noAutofit/>
        </a:bodyPr>
        <a:lstStyle/>
        <a:p>
          <a:pPr lvl="0" algn="l" defTabSz="1066800">
            <a:lnSpc>
              <a:spcPct val="90000"/>
            </a:lnSpc>
            <a:spcBef>
              <a:spcPct val="0"/>
            </a:spcBef>
            <a:spcAft>
              <a:spcPct val="35000"/>
            </a:spcAft>
          </a:pPr>
          <a:r>
            <a:rPr lang="en-US" sz="2400" kern="1200"/>
            <a:t>Goal #2</a:t>
          </a:r>
        </a:p>
      </dsp:txBody>
      <dsp:txXfrm>
        <a:off x="0" y="0"/>
        <a:ext cx="1097280" cy="3200400"/>
      </dsp:txXfrm>
    </dsp:sp>
    <dsp:sp modelId="{0D135CC3-A97A-4EE0-9434-7D68C70C4789}">
      <dsp:nvSpPr>
        <dsp:cNvPr id="0" name=""/>
        <dsp:cNvSpPr/>
      </dsp:nvSpPr>
      <dsp:spPr>
        <a:xfrm>
          <a:off x="1179576" y="37621"/>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Action:</a:t>
          </a:r>
        </a:p>
      </dsp:txBody>
      <dsp:txXfrm>
        <a:off x="1179576" y="37621"/>
        <a:ext cx="4306824" cy="752437"/>
      </dsp:txXfrm>
    </dsp:sp>
    <dsp:sp modelId="{C2E6BEB0-1DDF-4EBA-A1E5-AA971910C44D}">
      <dsp:nvSpPr>
        <dsp:cNvPr id="0" name=""/>
        <dsp:cNvSpPr/>
      </dsp:nvSpPr>
      <dsp:spPr>
        <a:xfrm>
          <a:off x="1097280" y="79005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DCD9CD-5735-46DF-919D-202D93C15431}">
      <dsp:nvSpPr>
        <dsp:cNvPr id="0" name=""/>
        <dsp:cNvSpPr/>
      </dsp:nvSpPr>
      <dsp:spPr>
        <a:xfrm>
          <a:off x="1179576" y="827681"/>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9540" tIns="129540" rIns="129540" bIns="129540" numCol="1" spcCol="1270" anchor="t" anchorCtr="0">
          <a:noAutofit/>
        </a:bodyPr>
        <a:lstStyle/>
        <a:p>
          <a:pPr lvl="0" algn="l" defTabSz="1511300">
            <a:lnSpc>
              <a:spcPct val="90000"/>
            </a:lnSpc>
            <a:spcBef>
              <a:spcPct val="0"/>
            </a:spcBef>
            <a:spcAft>
              <a:spcPct val="35000"/>
            </a:spcAft>
          </a:pPr>
          <a:endParaRPr lang="en-US" sz="3400" kern="1200"/>
        </a:p>
      </dsp:txBody>
      <dsp:txXfrm>
        <a:off x="1179576" y="827681"/>
        <a:ext cx="4306824" cy="752437"/>
      </dsp:txXfrm>
    </dsp:sp>
    <dsp:sp modelId="{2980C638-B1FB-49C4-A019-D374965CBEEF}">
      <dsp:nvSpPr>
        <dsp:cNvPr id="0" name=""/>
        <dsp:cNvSpPr/>
      </dsp:nvSpPr>
      <dsp:spPr>
        <a:xfrm>
          <a:off x="1097280" y="158011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96AEB9-7CD6-4EE3-8A32-6E7890AA6A61}">
      <dsp:nvSpPr>
        <dsp:cNvPr id="0" name=""/>
        <dsp:cNvSpPr/>
      </dsp:nvSpPr>
      <dsp:spPr>
        <a:xfrm>
          <a:off x="1179576" y="1617741"/>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9540" tIns="129540" rIns="129540" bIns="129540" numCol="1" spcCol="1270" anchor="t" anchorCtr="0">
          <a:noAutofit/>
        </a:bodyPr>
        <a:lstStyle/>
        <a:p>
          <a:pPr lvl="0" algn="l" defTabSz="1511300">
            <a:lnSpc>
              <a:spcPct val="90000"/>
            </a:lnSpc>
            <a:spcBef>
              <a:spcPct val="0"/>
            </a:spcBef>
            <a:spcAft>
              <a:spcPct val="35000"/>
            </a:spcAft>
          </a:pPr>
          <a:endParaRPr lang="en-US" sz="3400" kern="1200"/>
        </a:p>
      </dsp:txBody>
      <dsp:txXfrm>
        <a:off x="1179576" y="1617741"/>
        <a:ext cx="4306824" cy="752437"/>
      </dsp:txXfrm>
    </dsp:sp>
    <dsp:sp modelId="{778F6C8E-C92F-4DE5-AF63-56AE9E78FE63}">
      <dsp:nvSpPr>
        <dsp:cNvPr id="0" name=""/>
        <dsp:cNvSpPr/>
      </dsp:nvSpPr>
      <dsp:spPr>
        <a:xfrm>
          <a:off x="1097280" y="237017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B4B9A2-DDB7-4292-B564-60D97D5BD020}">
      <dsp:nvSpPr>
        <dsp:cNvPr id="0" name=""/>
        <dsp:cNvSpPr/>
      </dsp:nvSpPr>
      <dsp:spPr>
        <a:xfrm>
          <a:off x="1179576" y="2407800"/>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Timeline:</a:t>
          </a:r>
        </a:p>
      </dsp:txBody>
      <dsp:txXfrm>
        <a:off x="1179576" y="2407800"/>
        <a:ext cx="4306824" cy="752437"/>
      </dsp:txXfrm>
    </dsp:sp>
    <dsp:sp modelId="{2737BA73-3A09-46BC-8A98-58BE16797D2C}">
      <dsp:nvSpPr>
        <dsp:cNvPr id="0" name=""/>
        <dsp:cNvSpPr/>
      </dsp:nvSpPr>
      <dsp:spPr>
        <a:xfrm>
          <a:off x="1097280" y="3160238"/>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041D96-9125-427A-B9DB-CC26BB36A002}">
      <dsp:nvSpPr>
        <dsp:cNvPr id="0" name=""/>
        <dsp:cNvSpPr/>
      </dsp:nvSpPr>
      <dsp:spPr>
        <a:xfrm>
          <a:off x="0" y="0"/>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F5DAAB-5537-4D34-879F-C8B8F269B0BF}">
      <dsp:nvSpPr>
        <dsp:cNvPr id="0" name=""/>
        <dsp:cNvSpPr/>
      </dsp:nvSpPr>
      <dsp:spPr>
        <a:xfrm>
          <a:off x="0" y="0"/>
          <a:ext cx="1097280" cy="3200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t" anchorCtr="0">
          <a:noAutofit/>
        </a:bodyPr>
        <a:lstStyle/>
        <a:p>
          <a:pPr lvl="0" algn="l" defTabSz="1066800">
            <a:lnSpc>
              <a:spcPct val="90000"/>
            </a:lnSpc>
            <a:spcBef>
              <a:spcPct val="0"/>
            </a:spcBef>
            <a:spcAft>
              <a:spcPct val="35000"/>
            </a:spcAft>
          </a:pPr>
          <a:r>
            <a:rPr lang="en-US" sz="2400" kern="1200"/>
            <a:t>Goal        #3</a:t>
          </a:r>
        </a:p>
      </dsp:txBody>
      <dsp:txXfrm>
        <a:off x="0" y="0"/>
        <a:ext cx="1097280" cy="3200400"/>
      </dsp:txXfrm>
    </dsp:sp>
    <dsp:sp modelId="{0D135CC3-A97A-4EE0-9434-7D68C70C4789}">
      <dsp:nvSpPr>
        <dsp:cNvPr id="0" name=""/>
        <dsp:cNvSpPr/>
      </dsp:nvSpPr>
      <dsp:spPr>
        <a:xfrm>
          <a:off x="1179576" y="37621"/>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Action:</a:t>
          </a:r>
        </a:p>
      </dsp:txBody>
      <dsp:txXfrm>
        <a:off x="1179576" y="37621"/>
        <a:ext cx="4306824" cy="752437"/>
      </dsp:txXfrm>
    </dsp:sp>
    <dsp:sp modelId="{C2E6BEB0-1DDF-4EBA-A1E5-AA971910C44D}">
      <dsp:nvSpPr>
        <dsp:cNvPr id="0" name=""/>
        <dsp:cNvSpPr/>
      </dsp:nvSpPr>
      <dsp:spPr>
        <a:xfrm>
          <a:off x="1097280" y="79005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DCD9CD-5735-46DF-919D-202D93C15431}">
      <dsp:nvSpPr>
        <dsp:cNvPr id="0" name=""/>
        <dsp:cNvSpPr/>
      </dsp:nvSpPr>
      <dsp:spPr>
        <a:xfrm>
          <a:off x="1179576" y="827681"/>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9540" tIns="129540" rIns="129540" bIns="129540" numCol="1" spcCol="1270" anchor="t" anchorCtr="0">
          <a:noAutofit/>
        </a:bodyPr>
        <a:lstStyle/>
        <a:p>
          <a:pPr lvl="0" algn="l" defTabSz="1511300">
            <a:lnSpc>
              <a:spcPct val="90000"/>
            </a:lnSpc>
            <a:spcBef>
              <a:spcPct val="0"/>
            </a:spcBef>
            <a:spcAft>
              <a:spcPct val="35000"/>
            </a:spcAft>
          </a:pPr>
          <a:endParaRPr lang="en-US" sz="3400" kern="1200"/>
        </a:p>
      </dsp:txBody>
      <dsp:txXfrm>
        <a:off x="1179576" y="827681"/>
        <a:ext cx="4306824" cy="752437"/>
      </dsp:txXfrm>
    </dsp:sp>
    <dsp:sp modelId="{2980C638-B1FB-49C4-A019-D374965CBEEF}">
      <dsp:nvSpPr>
        <dsp:cNvPr id="0" name=""/>
        <dsp:cNvSpPr/>
      </dsp:nvSpPr>
      <dsp:spPr>
        <a:xfrm>
          <a:off x="1097280" y="158011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296AEB9-7CD6-4EE3-8A32-6E7890AA6A61}">
      <dsp:nvSpPr>
        <dsp:cNvPr id="0" name=""/>
        <dsp:cNvSpPr/>
      </dsp:nvSpPr>
      <dsp:spPr>
        <a:xfrm>
          <a:off x="1179576" y="1617741"/>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9540" tIns="129540" rIns="129540" bIns="129540" numCol="1" spcCol="1270" anchor="t" anchorCtr="0">
          <a:noAutofit/>
        </a:bodyPr>
        <a:lstStyle/>
        <a:p>
          <a:pPr lvl="0" algn="l" defTabSz="1511300">
            <a:lnSpc>
              <a:spcPct val="90000"/>
            </a:lnSpc>
            <a:spcBef>
              <a:spcPct val="0"/>
            </a:spcBef>
            <a:spcAft>
              <a:spcPct val="35000"/>
            </a:spcAft>
          </a:pPr>
          <a:endParaRPr lang="en-US" sz="3400" kern="1200"/>
        </a:p>
      </dsp:txBody>
      <dsp:txXfrm>
        <a:off x="1179576" y="1617741"/>
        <a:ext cx="4306824" cy="752437"/>
      </dsp:txXfrm>
    </dsp:sp>
    <dsp:sp modelId="{778F6C8E-C92F-4DE5-AF63-56AE9E78FE63}">
      <dsp:nvSpPr>
        <dsp:cNvPr id="0" name=""/>
        <dsp:cNvSpPr/>
      </dsp:nvSpPr>
      <dsp:spPr>
        <a:xfrm>
          <a:off x="1097280" y="2370179"/>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BB4B9A2-DDB7-4292-B564-60D97D5BD020}">
      <dsp:nvSpPr>
        <dsp:cNvPr id="0" name=""/>
        <dsp:cNvSpPr/>
      </dsp:nvSpPr>
      <dsp:spPr>
        <a:xfrm>
          <a:off x="1179576" y="2407800"/>
          <a:ext cx="4306824" cy="7524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Timeline:</a:t>
          </a:r>
        </a:p>
      </dsp:txBody>
      <dsp:txXfrm>
        <a:off x="1179576" y="2407800"/>
        <a:ext cx="4306824" cy="752437"/>
      </dsp:txXfrm>
    </dsp:sp>
    <dsp:sp modelId="{2737BA73-3A09-46BC-8A98-58BE16797D2C}">
      <dsp:nvSpPr>
        <dsp:cNvPr id="0" name=""/>
        <dsp:cNvSpPr/>
      </dsp:nvSpPr>
      <dsp:spPr>
        <a:xfrm>
          <a:off x="1097280" y="3160238"/>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6.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747A-A7F6-437D-9576-DEE469EA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HowardAG</dc:creator>
  <cp:keywords/>
  <dc:description/>
  <cp:lastModifiedBy>HowardAG</cp:lastModifiedBy>
  <cp:revision>20</cp:revision>
  <cp:lastPrinted>2014-03-26T17:14:00Z</cp:lastPrinted>
  <dcterms:created xsi:type="dcterms:W3CDTF">2014-02-19T19:29:00Z</dcterms:created>
  <dcterms:modified xsi:type="dcterms:W3CDTF">2014-05-28T12:09:00Z</dcterms:modified>
</cp:coreProperties>
</file>